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1E3" w:rsidRPr="007E43CE" w:rsidRDefault="00F401E3" w:rsidP="00F401E3">
      <w:pPr>
        <w:ind w:left="3600"/>
        <w:rPr>
          <w:rFonts w:ascii="Arial" w:hAnsi="Arial" w:cs="Arial"/>
          <w:sz w:val="24"/>
          <w:szCs w:val="24"/>
        </w:rPr>
      </w:pPr>
      <w:r>
        <w:tab/>
      </w:r>
      <w:r>
        <w:tab/>
      </w:r>
      <w:r>
        <w:tab/>
      </w:r>
      <w:r>
        <w:tab/>
      </w:r>
      <w:r>
        <w:tab/>
      </w:r>
      <w:r>
        <w:tab/>
      </w:r>
      <w:r>
        <w:tab/>
      </w:r>
      <w:r>
        <w:tab/>
      </w:r>
      <w:r>
        <w:tab/>
        <w:t>…</w:t>
      </w:r>
      <w:r>
        <w:rPr>
          <w:rFonts w:ascii="Arial" w:hAnsi="Arial" w:cs="Arial"/>
          <w:sz w:val="24"/>
          <w:szCs w:val="24"/>
        </w:rPr>
        <w:t xml:space="preserve">……………………, </w:t>
      </w:r>
      <w:r w:rsidRPr="00F401E3">
        <w:rPr>
          <w:rFonts w:ascii="Arial" w:hAnsi="Arial" w:cs="Arial"/>
          <w:sz w:val="22"/>
          <w:szCs w:val="22"/>
        </w:rPr>
        <w:t>dnia</w:t>
      </w:r>
      <w:r>
        <w:rPr>
          <w:rFonts w:ascii="Arial" w:hAnsi="Arial" w:cs="Arial"/>
          <w:sz w:val="24"/>
          <w:szCs w:val="24"/>
        </w:rPr>
        <w:t>……………..</w:t>
      </w:r>
    </w:p>
    <w:p w:rsidR="0085644C" w:rsidRPr="008105D5" w:rsidRDefault="003042D5" w:rsidP="003042D5">
      <w:pPr>
        <w:ind w:left="4320" w:firstLine="720"/>
      </w:pPr>
      <w:r>
        <w:rPr>
          <w:rFonts w:ascii="Arial" w:hAnsi="Arial" w:cs="Arial"/>
          <w:sz w:val="16"/>
          <w:szCs w:val="16"/>
        </w:rPr>
        <w:t xml:space="preserve">              </w:t>
      </w:r>
      <w:r w:rsidR="00F401E3">
        <w:rPr>
          <w:rFonts w:ascii="Arial" w:hAnsi="Arial" w:cs="Arial"/>
          <w:sz w:val="16"/>
          <w:szCs w:val="16"/>
        </w:rPr>
        <w:t>(miejscowość)</w:t>
      </w:r>
      <w:r w:rsidR="0085644C">
        <w:t xml:space="preserve">    </w:t>
      </w:r>
    </w:p>
    <w:p w:rsidR="00F401E3" w:rsidRDefault="00F401E3" w:rsidP="00BC490B">
      <w:pPr>
        <w:rPr>
          <w:rFonts w:ascii="Arial" w:hAnsi="Arial" w:cs="Arial"/>
          <w:sz w:val="24"/>
          <w:szCs w:val="24"/>
        </w:rPr>
      </w:pPr>
      <w:r>
        <w:rPr>
          <w:rFonts w:ascii="Arial" w:hAnsi="Arial" w:cs="Arial"/>
          <w:sz w:val="24"/>
          <w:szCs w:val="24"/>
        </w:rPr>
        <w:t>.…………………………....</w:t>
      </w:r>
    </w:p>
    <w:p w:rsidR="00BC490B" w:rsidRDefault="00F401E3" w:rsidP="00BC490B">
      <w:pPr>
        <w:rPr>
          <w:rFonts w:ascii="Arial" w:hAnsi="Arial" w:cs="Arial"/>
          <w:sz w:val="16"/>
          <w:szCs w:val="16"/>
        </w:rPr>
      </w:pPr>
      <w:r>
        <w:rPr>
          <w:rFonts w:ascii="Arial" w:hAnsi="Arial" w:cs="Arial"/>
          <w:sz w:val="24"/>
          <w:szCs w:val="24"/>
        </w:rPr>
        <w:t xml:space="preserve">   </w:t>
      </w:r>
      <w:r w:rsidR="00BC490B" w:rsidRPr="007E43CE">
        <w:rPr>
          <w:rFonts w:ascii="Arial" w:hAnsi="Arial" w:cs="Arial"/>
          <w:sz w:val="16"/>
          <w:szCs w:val="16"/>
        </w:rPr>
        <w:t xml:space="preserve">imię </w:t>
      </w:r>
      <w:r w:rsidR="00BC490B">
        <w:rPr>
          <w:rFonts w:ascii="Arial" w:hAnsi="Arial" w:cs="Arial"/>
          <w:sz w:val="16"/>
          <w:szCs w:val="16"/>
        </w:rPr>
        <w:t>i nazwisko/nazwa podmiotu</w:t>
      </w:r>
      <w:r w:rsidR="0085644C">
        <w:rPr>
          <w:rFonts w:ascii="Arial" w:hAnsi="Arial" w:cs="Arial"/>
          <w:sz w:val="16"/>
          <w:szCs w:val="16"/>
        </w:rPr>
        <w:tab/>
      </w:r>
      <w:r w:rsidR="0085644C">
        <w:rPr>
          <w:rFonts w:ascii="Arial" w:hAnsi="Arial" w:cs="Arial"/>
          <w:sz w:val="16"/>
          <w:szCs w:val="16"/>
        </w:rPr>
        <w:tab/>
      </w:r>
      <w:r w:rsidR="0085644C">
        <w:rPr>
          <w:rFonts w:ascii="Arial" w:hAnsi="Arial" w:cs="Arial"/>
          <w:sz w:val="16"/>
          <w:szCs w:val="16"/>
        </w:rPr>
        <w:tab/>
      </w:r>
      <w:r w:rsidR="0085644C">
        <w:rPr>
          <w:rFonts w:ascii="Arial" w:hAnsi="Arial" w:cs="Arial"/>
          <w:sz w:val="16"/>
          <w:szCs w:val="16"/>
        </w:rPr>
        <w:tab/>
      </w:r>
      <w:r w:rsidR="0085644C">
        <w:rPr>
          <w:rFonts w:ascii="Arial" w:hAnsi="Arial" w:cs="Arial"/>
          <w:sz w:val="16"/>
          <w:szCs w:val="16"/>
        </w:rPr>
        <w:tab/>
      </w:r>
      <w:r w:rsidR="0085644C">
        <w:rPr>
          <w:rFonts w:ascii="Arial" w:hAnsi="Arial" w:cs="Arial"/>
          <w:sz w:val="16"/>
          <w:szCs w:val="16"/>
        </w:rPr>
        <w:tab/>
      </w:r>
    </w:p>
    <w:p w:rsidR="00BC490B" w:rsidRDefault="00BC490B" w:rsidP="00BC490B">
      <w:pPr>
        <w:rPr>
          <w:rFonts w:ascii="Arial" w:hAnsi="Arial" w:cs="Arial"/>
          <w:sz w:val="16"/>
          <w:szCs w:val="16"/>
        </w:rPr>
      </w:pPr>
    </w:p>
    <w:p w:rsidR="00BC490B" w:rsidRDefault="00BC490B" w:rsidP="00BC490B">
      <w:pPr>
        <w:rPr>
          <w:rFonts w:ascii="Arial" w:hAnsi="Arial" w:cs="Arial"/>
          <w:sz w:val="16"/>
          <w:szCs w:val="16"/>
        </w:rPr>
      </w:pPr>
      <w:r>
        <w:rPr>
          <w:rFonts w:ascii="Arial" w:hAnsi="Arial" w:cs="Arial"/>
          <w:sz w:val="16"/>
          <w:szCs w:val="16"/>
        </w:rPr>
        <w:t>………………………………………….</w:t>
      </w:r>
    </w:p>
    <w:p w:rsidR="00BC490B" w:rsidRDefault="00BC490B" w:rsidP="00BC490B">
      <w:pPr>
        <w:rPr>
          <w:rFonts w:ascii="Arial" w:hAnsi="Arial" w:cs="Arial"/>
          <w:sz w:val="16"/>
          <w:szCs w:val="16"/>
        </w:rPr>
      </w:pPr>
      <w:r>
        <w:rPr>
          <w:rFonts w:ascii="Arial" w:hAnsi="Arial" w:cs="Arial"/>
          <w:sz w:val="16"/>
          <w:szCs w:val="16"/>
        </w:rPr>
        <w:t xml:space="preserve">                 a</w:t>
      </w:r>
      <w:r w:rsidRPr="007E43CE">
        <w:rPr>
          <w:rFonts w:ascii="Arial" w:hAnsi="Arial" w:cs="Arial"/>
          <w:sz w:val="16"/>
          <w:szCs w:val="16"/>
        </w:rPr>
        <w:t>dres</w:t>
      </w:r>
      <w:r>
        <w:rPr>
          <w:rFonts w:ascii="Arial" w:hAnsi="Arial" w:cs="Arial"/>
          <w:sz w:val="16"/>
          <w:szCs w:val="16"/>
        </w:rPr>
        <w:t xml:space="preserve"> i telefon</w:t>
      </w:r>
    </w:p>
    <w:p w:rsidR="00BC490B" w:rsidRDefault="00BC490B" w:rsidP="00BC490B">
      <w:pPr>
        <w:rPr>
          <w:rFonts w:ascii="Arial" w:hAnsi="Arial" w:cs="Arial"/>
          <w:sz w:val="16"/>
          <w:szCs w:val="16"/>
        </w:rPr>
      </w:pPr>
    </w:p>
    <w:p w:rsidR="00BC490B" w:rsidRPr="007E43CE" w:rsidRDefault="00BC490B" w:rsidP="00BC490B">
      <w:pPr>
        <w:rPr>
          <w:rFonts w:ascii="Arial" w:hAnsi="Arial" w:cs="Arial"/>
          <w:sz w:val="16"/>
          <w:szCs w:val="16"/>
        </w:rPr>
      </w:pPr>
      <w:r>
        <w:rPr>
          <w:rFonts w:ascii="Arial" w:hAnsi="Arial" w:cs="Arial"/>
          <w:sz w:val="16"/>
          <w:szCs w:val="16"/>
        </w:rPr>
        <w:t>………………………………………….</w:t>
      </w:r>
    </w:p>
    <w:p w:rsidR="00BC490B" w:rsidRDefault="00BC490B" w:rsidP="00BC490B">
      <w:pPr>
        <w:rPr>
          <w:rFonts w:ascii="Arial" w:hAnsi="Arial" w:cs="Arial"/>
          <w:sz w:val="16"/>
          <w:szCs w:val="16"/>
        </w:rPr>
      </w:pPr>
      <w:r w:rsidRPr="007E43CE">
        <w:rPr>
          <w:rFonts w:ascii="Arial" w:hAnsi="Arial" w:cs="Arial"/>
          <w:sz w:val="16"/>
          <w:szCs w:val="16"/>
        </w:rPr>
        <w:t xml:space="preserve"> </w:t>
      </w:r>
    </w:p>
    <w:p w:rsidR="00BC490B" w:rsidRDefault="00BC490B" w:rsidP="00BC490B">
      <w:pPr>
        <w:rPr>
          <w:rFonts w:ascii="Arial" w:hAnsi="Arial" w:cs="Arial"/>
          <w:sz w:val="16"/>
          <w:szCs w:val="16"/>
        </w:rPr>
      </w:pPr>
    </w:p>
    <w:p w:rsidR="00BC490B" w:rsidRDefault="00BC490B" w:rsidP="00BC490B">
      <w:pPr>
        <w:rPr>
          <w:rFonts w:ascii="Arial" w:hAnsi="Arial" w:cs="Arial"/>
          <w:sz w:val="16"/>
          <w:szCs w:val="16"/>
        </w:rPr>
      </w:pPr>
      <w:r>
        <w:rPr>
          <w:rFonts w:ascii="Arial" w:hAnsi="Arial" w:cs="Arial"/>
          <w:sz w:val="16"/>
          <w:szCs w:val="16"/>
        </w:rPr>
        <w:t>………………………………………….</w:t>
      </w:r>
    </w:p>
    <w:p w:rsidR="00C90A1D" w:rsidRDefault="003B4C48" w:rsidP="003B4C48">
      <w:pPr>
        <w:ind w:left="4236" w:firstLine="720"/>
        <w:rPr>
          <w:rFonts w:ascii="Arial" w:hAnsi="Arial" w:cs="Arial"/>
          <w:b/>
          <w:sz w:val="24"/>
          <w:szCs w:val="24"/>
        </w:rPr>
      </w:pPr>
      <w:r>
        <w:rPr>
          <w:rFonts w:ascii="Arial" w:hAnsi="Arial" w:cs="Arial"/>
          <w:b/>
          <w:sz w:val="24"/>
          <w:szCs w:val="24"/>
        </w:rPr>
        <w:t xml:space="preserve">    </w:t>
      </w:r>
    </w:p>
    <w:p w:rsidR="00C90A1D" w:rsidRDefault="00C90A1D" w:rsidP="003B4C48">
      <w:pPr>
        <w:ind w:left="4236" w:firstLine="720"/>
        <w:rPr>
          <w:rFonts w:ascii="Arial" w:hAnsi="Arial" w:cs="Arial"/>
          <w:b/>
          <w:sz w:val="24"/>
          <w:szCs w:val="24"/>
        </w:rPr>
      </w:pPr>
    </w:p>
    <w:p w:rsidR="008F3D59" w:rsidRDefault="008F3D59" w:rsidP="008F3D59">
      <w:pPr>
        <w:pStyle w:val="Bezodstpw"/>
        <w:ind w:left="5040"/>
        <w:rPr>
          <w:rFonts w:ascii="Arial" w:hAnsi="Arial" w:cs="Arial"/>
          <w:b/>
          <w:sz w:val="24"/>
          <w:szCs w:val="24"/>
        </w:rPr>
      </w:pPr>
      <w:r>
        <w:rPr>
          <w:rFonts w:ascii="Arial" w:hAnsi="Arial" w:cs="Arial"/>
          <w:b/>
          <w:sz w:val="24"/>
          <w:szCs w:val="24"/>
        </w:rPr>
        <w:t>Powiatowy Zarząd Dróg w Kępnie                  z siedzibą w Słupi pod Kępnem</w:t>
      </w:r>
    </w:p>
    <w:p w:rsidR="008F3D59" w:rsidRDefault="008F3D59" w:rsidP="008F3D59">
      <w:pPr>
        <w:pStyle w:val="Bezodstpw"/>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Słupia p/Kępnem, ul. Katowicka </w:t>
      </w:r>
      <w:r w:rsidR="00271F6A">
        <w:rPr>
          <w:rFonts w:ascii="Arial" w:hAnsi="Arial" w:cs="Arial"/>
          <w:sz w:val="24"/>
          <w:szCs w:val="24"/>
        </w:rPr>
        <w:t>8</w:t>
      </w:r>
    </w:p>
    <w:p w:rsidR="00E1757D" w:rsidRDefault="008F3D59" w:rsidP="008F3D59">
      <w:pPr>
        <w:jc w:val="center"/>
        <w:rPr>
          <w:rFonts w:ascii="Arial" w:hAnsi="Arial" w:cs="Arial"/>
          <w:sz w:val="28"/>
          <w:szCs w:val="28"/>
        </w:rPr>
      </w:pP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63-604 Baranów</w:t>
      </w:r>
    </w:p>
    <w:p w:rsidR="00C90A1D" w:rsidRDefault="00C90A1D" w:rsidP="00E1757D">
      <w:pPr>
        <w:jc w:val="center"/>
        <w:rPr>
          <w:rFonts w:ascii="Arial" w:hAnsi="Arial" w:cs="Arial"/>
          <w:sz w:val="28"/>
          <w:szCs w:val="28"/>
        </w:rPr>
      </w:pPr>
      <w:r>
        <w:rPr>
          <w:rFonts w:ascii="Arial" w:hAnsi="Arial" w:cs="Arial"/>
          <w:sz w:val="28"/>
          <w:szCs w:val="28"/>
        </w:rPr>
        <w:t xml:space="preserve"> </w:t>
      </w:r>
    </w:p>
    <w:p w:rsidR="00E1757D" w:rsidRPr="00E1757D" w:rsidRDefault="00E1757D" w:rsidP="00E1757D">
      <w:pPr>
        <w:jc w:val="center"/>
        <w:rPr>
          <w:rFonts w:ascii="Arial" w:hAnsi="Arial" w:cs="Arial"/>
          <w:b/>
          <w:sz w:val="28"/>
          <w:szCs w:val="28"/>
        </w:rPr>
      </w:pPr>
      <w:r w:rsidRPr="00E1757D">
        <w:rPr>
          <w:rFonts w:ascii="Arial" w:hAnsi="Arial" w:cs="Arial"/>
          <w:b/>
          <w:sz w:val="28"/>
          <w:szCs w:val="28"/>
        </w:rPr>
        <w:t>W N I O S E K</w:t>
      </w:r>
      <w:r w:rsidR="002F0491">
        <w:rPr>
          <w:rFonts w:ascii="Arial" w:hAnsi="Arial" w:cs="Arial"/>
          <w:b/>
          <w:sz w:val="28"/>
          <w:szCs w:val="28"/>
        </w:rPr>
        <w:t xml:space="preserve">   </w:t>
      </w:r>
    </w:p>
    <w:p w:rsidR="00B862BE" w:rsidRDefault="00B862BE">
      <w:pPr>
        <w:rPr>
          <w:rFonts w:ascii="Arial" w:hAnsi="Arial" w:cs="Arial"/>
          <w:sz w:val="24"/>
          <w:szCs w:val="24"/>
        </w:rPr>
      </w:pPr>
    </w:p>
    <w:p w:rsidR="00B862BE" w:rsidRPr="00E1757D" w:rsidRDefault="00B862BE" w:rsidP="002C7C30">
      <w:pPr>
        <w:spacing w:line="360" w:lineRule="auto"/>
        <w:jc w:val="both"/>
        <w:rPr>
          <w:rFonts w:ascii="Arial" w:hAnsi="Arial" w:cs="Arial"/>
          <w:sz w:val="22"/>
          <w:szCs w:val="22"/>
        </w:rPr>
      </w:pPr>
      <w:r w:rsidRPr="00E1757D">
        <w:rPr>
          <w:rFonts w:ascii="Arial" w:hAnsi="Arial" w:cs="Arial"/>
          <w:sz w:val="22"/>
          <w:szCs w:val="22"/>
        </w:rPr>
        <w:t>Wnoszę o wydanie</w:t>
      </w:r>
      <w:r w:rsidR="00F404CC">
        <w:rPr>
          <w:rFonts w:ascii="Arial" w:hAnsi="Arial" w:cs="Arial"/>
          <w:sz w:val="22"/>
          <w:szCs w:val="22"/>
        </w:rPr>
        <w:t xml:space="preserve"> </w:t>
      </w:r>
      <w:r w:rsidR="0098542F">
        <w:rPr>
          <w:rFonts w:ascii="Arial" w:hAnsi="Arial" w:cs="Arial"/>
          <w:sz w:val="22"/>
          <w:szCs w:val="22"/>
        </w:rPr>
        <w:t xml:space="preserve">zezwolenia </w:t>
      </w:r>
      <w:r w:rsidR="00F401E3">
        <w:rPr>
          <w:rFonts w:ascii="Arial" w:hAnsi="Arial" w:cs="Arial"/>
          <w:sz w:val="22"/>
          <w:szCs w:val="22"/>
        </w:rPr>
        <w:t xml:space="preserve">na zajęcie pasa drogowego pod miejsce parkingowe – kopertę </w:t>
      </w:r>
      <w:r w:rsidR="00450129">
        <w:rPr>
          <w:rFonts w:ascii="Arial" w:hAnsi="Arial" w:cs="Arial"/>
          <w:sz w:val="22"/>
          <w:szCs w:val="22"/>
        </w:rPr>
        <w:t xml:space="preserve">w pasie drogi powiatowej </w:t>
      </w:r>
      <w:r w:rsidR="00E9035B">
        <w:rPr>
          <w:rFonts w:ascii="Arial" w:hAnsi="Arial" w:cs="Arial"/>
          <w:sz w:val="22"/>
          <w:szCs w:val="22"/>
        </w:rPr>
        <w:t>n</w:t>
      </w:r>
      <w:r w:rsidR="00F404CC">
        <w:rPr>
          <w:rFonts w:ascii="Arial" w:hAnsi="Arial" w:cs="Arial"/>
          <w:sz w:val="22"/>
          <w:szCs w:val="22"/>
        </w:rPr>
        <w:t>r…………………</w:t>
      </w:r>
      <w:r w:rsidR="00F401E3">
        <w:rPr>
          <w:rFonts w:ascii="Arial" w:hAnsi="Arial" w:cs="Arial"/>
          <w:sz w:val="22"/>
          <w:szCs w:val="22"/>
        </w:rPr>
        <w:t xml:space="preserve"> </w:t>
      </w:r>
      <w:r w:rsidR="00450129">
        <w:rPr>
          <w:rFonts w:ascii="Arial" w:hAnsi="Arial" w:cs="Arial"/>
          <w:sz w:val="22"/>
          <w:szCs w:val="22"/>
        </w:rPr>
        <w:t>(nazwa drogi) ……..</w:t>
      </w:r>
      <w:r w:rsidR="00F404CC">
        <w:rPr>
          <w:rFonts w:ascii="Arial" w:hAnsi="Arial" w:cs="Arial"/>
          <w:sz w:val="22"/>
          <w:szCs w:val="22"/>
        </w:rPr>
        <w:t>……</w:t>
      </w:r>
      <w:r w:rsidR="00450129">
        <w:rPr>
          <w:rFonts w:ascii="Arial" w:hAnsi="Arial" w:cs="Arial"/>
          <w:sz w:val="22"/>
          <w:szCs w:val="22"/>
        </w:rPr>
        <w:t>………………</w:t>
      </w:r>
      <w:r w:rsidR="00E9035B">
        <w:rPr>
          <w:rFonts w:ascii="Arial" w:hAnsi="Arial" w:cs="Arial"/>
          <w:sz w:val="22"/>
          <w:szCs w:val="22"/>
        </w:rPr>
        <w:t xml:space="preserve"> </w:t>
      </w:r>
      <w:r w:rsidR="00450129">
        <w:rPr>
          <w:rFonts w:ascii="Arial" w:hAnsi="Arial" w:cs="Arial"/>
          <w:sz w:val="22"/>
          <w:szCs w:val="22"/>
        </w:rPr>
        <w:t>……………………</w:t>
      </w:r>
      <w:r w:rsidR="00E9035B">
        <w:rPr>
          <w:rFonts w:ascii="Arial" w:hAnsi="Arial" w:cs="Arial"/>
          <w:sz w:val="22"/>
          <w:szCs w:val="22"/>
        </w:rPr>
        <w:t xml:space="preserve">……………………………… </w:t>
      </w:r>
      <w:r w:rsidR="00450129">
        <w:rPr>
          <w:rFonts w:ascii="Arial" w:hAnsi="Arial" w:cs="Arial"/>
          <w:sz w:val="22"/>
          <w:szCs w:val="22"/>
        </w:rPr>
        <w:t>działka</w:t>
      </w:r>
      <w:r w:rsidR="00E9035B">
        <w:rPr>
          <w:rFonts w:ascii="Arial" w:hAnsi="Arial" w:cs="Arial"/>
          <w:sz w:val="22"/>
          <w:szCs w:val="22"/>
        </w:rPr>
        <w:t xml:space="preserve"> nr …………………. </w:t>
      </w:r>
      <w:r w:rsidR="00F404CC" w:rsidRPr="00E1757D">
        <w:rPr>
          <w:rFonts w:ascii="Arial" w:hAnsi="Arial" w:cs="Arial"/>
          <w:sz w:val="22"/>
          <w:szCs w:val="22"/>
        </w:rPr>
        <w:t>w miejscowości ....................................................................</w:t>
      </w:r>
      <w:r w:rsidR="00F404CC">
        <w:rPr>
          <w:rFonts w:ascii="Arial" w:hAnsi="Arial" w:cs="Arial"/>
          <w:sz w:val="22"/>
          <w:szCs w:val="22"/>
        </w:rPr>
        <w:t>......</w:t>
      </w:r>
      <w:r w:rsidR="001A60AF">
        <w:rPr>
          <w:rFonts w:ascii="Arial" w:hAnsi="Arial" w:cs="Arial"/>
          <w:sz w:val="22"/>
          <w:szCs w:val="22"/>
        </w:rPr>
        <w:t>.</w:t>
      </w:r>
      <w:r w:rsidR="00E9035B">
        <w:rPr>
          <w:rFonts w:ascii="Arial" w:hAnsi="Arial" w:cs="Arial"/>
          <w:sz w:val="22"/>
          <w:szCs w:val="22"/>
        </w:rPr>
        <w:t xml:space="preserve"> </w:t>
      </w:r>
      <w:r w:rsidR="003042D5">
        <w:rPr>
          <w:rFonts w:ascii="Arial" w:hAnsi="Arial" w:cs="Arial"/>
          <w:sz w:val="22"/>
          <w:szCs w:val="22"/>
        </w:rPr>
        <w:t>zgodnie z załączonym zatwierdzonym projektem stałej organizacji ruchu.</w:t>
      </w:r>
      <w:r w:rsidRPr="00E1757D">
        <w:rPr>
          <w:rFonts w:ascii="Arial" w:hAnsi="Arial" w:cs="Arial"/>
          <w:sz w:val="22"/>
          <w:szCs w:val="22"/>
        </w:rPr>
        <w:t xml:space="preserve">        </w:t>
      </w:r>
      <w:r w:rsidR="002C7C30">
        <w:rPr>
          <w:rFonts w:ascii="Arial" w:hAnsi="Arial" w:cs="Arial"/>
          <w:sz w:val="22"/>
          <w:szCs w:val="22"/>
        </w:rPr>
        <w:t xml:space="preserve">           </w:t>
      </w:r>
    </w:p>
    <w:p w:rsidR="001D618A" w:rsidRDefault="001D618A">
      <w:pPr>
        <w:rPr>
          <w:rFonts w:ascii="Arial" w:hAnsi="Arial" w:cs="Arial"/>
          <w:sz w:val="24"/>
          <w:szCs w:val="24"/>
        </w:rPr>
      </w:pPr>
    </w:p>
    <w:p w:rsidR="008C3FBF" w:rsidRDefault="008C3FBF">
      <w:pPr>
        <w:rPr>
          <w:rFonts w:ascii="Arial" w:hAnsi="Arial" w:cs="Arial"/>
        </w:rPr>
      </w:pPr>
    </w:p>
    <w:p w:rsidR="001D618A" w:rsidRDefault="00F401E3">
      <w:pPr>
        <w:rPr>
          <w:rFonts w:ascii="Arial" w:hAnsi="Arial" w:cs="Arial"/>
        </w:rPr>
      </w:pPr>
      <w:r>
        <w:rPr>
          <w:rFonts w:ascii="Arial" w:hAnsi="Arial" w:cs="Arial"/>
        </w:rPr>
        <w:t xml:space="preserve"> </w:t>
      </w:r>
    </w:p>
    <w:p w:rsidR="001D618A" w:rsidRDefault="001D618A">
      <w:pPr>
        <w:rPr>
          <w:rFonts w:ascii="Arial" w:hAnsi="Arial" w:cs="Arial"/>
        </w:rPr>
      </w:pPr>
    </w:p>
    <w:p w:rsidR="001D618A" w:rsidRDefault="001D618A" w:rsidP="001D618A">
      <w:pPr>
        <w:rPr>
          <w:rFonts w:ascii="Arial" w:hAnsi="Arial" w:cs="Arial"/>
          <w:sz w:val="24"/>
          <w:szCs w:val="24"/>
        </w:rPr>
      </w:pPr>
      <w:r>
        <w:rPr>
          <w:rFonts w:ascii="Arial" w:hAnsi="Arial" w:cs="Arial"/>
          <w:sz w:val="24"/>
          <w:szCs w:val="24"/>
        </w:rPr>
        <w:t xml:space="preserve">                                                                 ...........................................................</w:t>
      </w:r>
    </w:p>
    <w:p w:rsidR="001D618A" w:rsidRDefault="001D618A" w:rsidP="001D618A">
      <w:pPr>
        <w:rPr>
          <w:rFonts w:ascii="Arial" w:hAnsi="Arial" w:cs="Arial"/>
          <w:sz w:val="24"/>
          <w:szCs w:val="24"/>
        </w:rPr>
      </w:pPr>
      <w:r>
        <w:rPr>
          <w:rFonts w:ascii="Arial" w:hAnsi="Arial" w:cs="Arial"/>
          <w:sz w:val="24"/>
          <w:szCs w:val="24"/>
        </w:rPr>
        <w:t xml:space="preserve">                                                                                 </w:t>
      </w:r>
      <w:r>
        <w:rPr>
          <w:rFonts w:ascii="Arial" w:hAnsi="Arial" w:cs="Arial"/>
          <w:sz w:val="16"/>
          <w:szCs w:val="16"/>
        </w:rPr>
        <w:t>(podpis wnioskodawcy)</w:t>
      </w:r>
    </w:p>
    <w:p w:rsidR="001D618A" w:rsidRDefault="001D618A">
      <w:pPr>
        <w:rPr>
          <w:rFonts w:ascii="Arial" w:hAnsi="Arial" w:cs="Arial"/>
        </w:rPr>
      </w:pPr>
    </w:p>
    <w:p w:rsidR="001D618A" w:rsidRDefault="001D618A">
      <w:pPr>
        <w:rPr>
          <w:rFonts w:ascii="Arial" w:hAnsi="Arial" w:cs="Arial"/>
        </w:rPr>
      </w:pPr>
    </w:p>
    <w:p w:rsidR="001D618A" w:rsidRDefault="001D618A">
      <w:pPr>
        <w:rPr>
          <w:rFonts w:ascii="Arial" w:hAnsi="Arial" w:cs="Arial"/>
        </w:rPr>
      </w:pPr>
    </w:p>
    <w:p w:rsidR="008C3FBF" w:rsidRDefault="008C3FBF">
      <w:pPr>
        <w:rPr>
          <w:rFonts w:ascii="Arial" w:hAnsi="Arial" w:cs="Arial"/>
        </w:rPr>
      </w:pPr>
    </w:p>
    <w:p w:rsidR="008C3FBF" w:rsidRDefault="008C3FBF">
      <w:pPr>
        <w:rPr>
          <w:rFonts w:ascii="Arial" w:hAnsi="Arial" w:cs="Arial"/>
        </w:rPr>
      </w:pPr>
    </w:p>
    <w:p w:rsidR="001D618A" w:rsidRDefault="001D618A">
      <w:pPr>
        <w:rPr>
          <w:rFonts w:ascii="Arial" w:hAnsi="Arial" w:cs="Arial"/>
        </w:rPr>
      </w:pPr>
    </w:p>
    <w:p w:rsidR="00B862BE" w:rsidRPr="00BD4A3F" w:rsidRDefault="00C90A1D">
      <w:pPr>
        <w:rPr>
          <w:rFonts w:ascii="Arial" w:hAnsi="Arial" w:cs="Arial"/>
        </w:rPr>
      </w:pPr>
      <w:r>
        <w:rPr>
          <w:rFonts w:ascii="Arial" w:hAnsi="Arial" w:cs="Arial"/>
        </w:rPr>
        <w:t>Załączniki:</w:t>
      </w:r>
      <w:r w:rsidR="00B862BE" w:rsidRPr="00BD4A3F">
        <w:rPr>
          <w:rFonts w:ascii="Arial" w:hAnsi="Arial" w:cs="Arial"/>
        </w:rPr>
        <w:t xml:space="preserve"> </w:t>
      </w:r>
    </w:p>
    <w:p w:rsidR="0098542F" w:rsidRDefault="001A60AF" w:rsidP="0098542F">
      <w:pPr>
        <w:widowControl/>
        <w:numPr>
          <w:ilvl w:val="0"/>
          <w:numId w:val="1"/>
        </w:numPr>
        <w:overflowPunct/>
        <w:ind w:left="284" w:hanging="284"/>
        <w:jc w:val="both"/>
        <w:rPr>
          <w:rFonts w:ascii="Arial" w:hAnsi="Arial" w:cs="Arial"/>
          <w:i/>
          <w:kern w:val="0"/>
        </w:rPr>
      </w:pPr>
      <w:r>
        <w:rPr>
          <w:rFonts w:ascii="Arial" w:eastAsia="Univers-PL" w:hAnsi="Arial" w:cs="Arial"/>
          <w:i/>
          <w:kern w:val="0"/>
        </w:rPr>
        <w:t>O</w:t>
      </w:r>
      <w:r w:rsidRPr="00C16CD5">
        <w:rPr>
          <w:rFonts w:ascii="Arial" w:eastAsia="Univers-PL" w:hAnsi="Arial" w:cs="Arial"/>
          <w:i/>
          <w:kern w:val="0"/>
        </w:rPr>
        <w:t>gólny plan orientacyjny w skali 1:10 000 lub 1:25 000 z zaznaczeniem zajmowanego odcinka</w:t>
      </w:r>
      <w:r>
        <w:rPr>
          <w:rFonts w:ascii="Arial" w:hAnsi="Arial" w:cs="Arial"/>
          <w:i/>
          <w:kern w:val="0"/>
        </w:rPr>
        <w:t xml:space="preserve"> </w:t>
      </w:r>
      <w:r w:rsidRPr="00E93939">
        <w:rPr>
          <w:rFonts w:ascii="Arial" w:eastAsia="Univers-PL" w:hAnsi="Arial" w:cs="Arial"/>
          <w:i/>
          <w:kern w:val="0"/>
        </w:rPr>
        <w:t>pasa drogowego</w:t>
      </w:r>
      <w:r>
        <w:rPr>
          <w:rFonts w:ascii="Arial" w:eastAsia="Univers-PL" w:hAnsi="Arial" w:cs="Arial"/>
          <w:i/>
          <w:kern w:val="0"/>
        </w:rPr>
        <w:t xml:space="preserve"> oraz</w:t>
      </w:r>
      <w:r w:rsidRPr="00E93939">
        <w:rPr>
          <w:rFonts w:ascii="Arial" w:hAnsi="Arial" w:cs="Arial"/>
          <w:i/>
          <w:kern w:val="0"/>
        </w:rPr>
        <w:t xml:space="preserve"> plan sytuacyjny w skali 1:500</w:t>
      </w:r>
      <w:r>
        <w:rPr>
          <w:rFonts w:ascii="Arial" w:hAnsi="Arial" w:cs="Arial"/>
          <w:i/>
          <w:kern w:val="0"/>
        </w:rPr>
        <w:t xml:space="preserve"> lub 1:1000</w:t>
      </w:r>
      <w:r w:rsidRPr="00E93939">
        <w:rPr>
          <w:rFonts w:ascii="Arial" w:hAnsi="Arial" w:cs="Arial"/>
          <w:i/>
          <w:kern w:val="0"/>
        </w:rPr>
        <w:t xml:space="preserve"> </w:t>
      </w:r>
      <w:r w:rsidR="00F401E3">
        <w:rPr>
          <w:rFonts w:ascii="Arial" w:hAnsi="Arial" w:cs="Arial"/>
          <w:i/>
        </w:rPr>
        <w:t>z zaznaczonym projektowanym miejscem parkingowym</w:t>
      </w:r>
      <w:r w:rsidR="009A3E9A" w:rsidRPr="00C11EBB">
        <w:rPr>
          <w:rFonts w:ascii="Arial" w:hAnsi="Arial" w:cs="Arial"/>
          <w:i/>
        </w:rPr>
        <w:t>.</w:t>
      </w:r>
    </w:p>
    <w:p w:rsidR="0098542F" w:rsidRPr="00B6514C" w:rsidRDefault="0098542F" w:rsidP="00F401E3">
      <w:pPr>
        <w:widowControl/>
        <w:numPr>
          <w:ilvl w:val="0"/>
          <w:numId w:val="1"/>
        </w:numPr>
        <w:overflowPunct/>
        <w:ind w:left="284" w:hanging="284"/>
        <w:jc w:val="both"/>
        <w:rPr>
          <w:rFonts w:ascii="Arial" w:hAnsi="Arial" w:cs="Arial"/>
          <w:i/>
          <w:kern w:val="0"/>
        </w:rPr>
      </w:pPr>
      <w:r w:rsidRPr="00F401E3">
        <w:rPr>
          <w:rFonts w:ascii="Arial" w:eastAsia="BookmanOldStyle" w:hAnsi="Arial" w:cs="Arial"/>
          <w:i/>
          <w:kern w:val="0"/>
        </w:rPr>
        <w:t>Zatwierdzon</w:t>
      </w:r>
      <w:r w:rsidR="003042D5">
        <w:rPr>
          <w:rFonts w:ascii="Arial" w:eastAsia="BookmanOldStyle" w:hAnsi="Arial" w:cs="Arial"/>
          <w:i/>
          <w:kern w:val="0"/>
        </w:rPr>
        <w:t>a stała organizacja</w:t>
      </w:r>
      <w:r w:rsidRPr="00F401E3">
        <w:rPr>
          <w:rFonts w:ascii="Arial" w:eastAsia="BookmanOldStyle" w:hAnsi="Arial" w:cs="Arial"/>
          <w:i/>
          <w:kern w:val="0"/>
        </w:rPr>
        <w:t xml:space="preserve"> ruchu z wyznaczoną lokalizacją miejsca parkingowego.</w:t>
      </w:r>
    </w:p>
    <w:p w:rsidR="00B6514C" w:rsidRDefault="00B6514C" w:rsidP="001A60AF">
      <w:pPr>
        <w:widowControl/>
        <w:overflowPunct/>
        <w:ind w:left="284" w:hanging="284"/>
        <w:jc w:val="both"/>
        <w:rPr>
          <w:rFonts w:ascii="Arial" w:hAnsi="Arial" w:cs="Arial"/>
          <w:i/>
          <w:kern w:val="0"/>
        </w:rPr>
      </w:pPr>
      <w:r>
        <w:rPr>
          <w:rFonts w:ascii="Arial" w:hAnsi="Arial" w:cs="Arial"/>
          <w:i/>
        </w:rPr>
        <w:t>3.  Kopię decyzji tut. Zarządu Dróg zezwalającej na lokalizację/wyznaczenie miejsca parkingowego.</w:t>
      </w:r>
      <w:r>
        <w:rPr>
          <w:rFonts w:ascii="Arial" w:hAnsi="Arial" w:cs="Arial"/>
          <w:i/>
          <w:kern w:val="0"/>
        </w:rPr>
        <w:t xml:space="preserve"> </w:t>
      </w:r>
    </w:p>
    <w:p w:rsidR="001A60AF" w:rsidRPr="008C604A" w:rsidRDefault="00B6514C" w:rsidP="001A60AF">
      <w:pPr>
        <w:widowControl/>
        <w:overflowPunct/>
        <w:ind w:left="284" w:hanging="284"/>
        <w:jc w:val="both"/>
        <w:rPr>
          <w:rFonts w:ascii="Arial" w:hAnsi="Arial" w:cs="Arial"/>
          <w:b/>
          <w:bCs/>
          <w:i/>
          <w:kern w:val="0"/>
        </w:rPr>
      </w:pPr>
      <w:r>
        <w:rPr>
          <w:rFonts w:ascii="Arial" w:hAnsi="Arial" w:cs="Arial"/>
          <w:i/>
          <w:kern w:val="0"/>
        </w:rPr>
        <w:t>4</w:t>
      </w:r>
      <w:r w:rsidR="00C90A1D">
        <w:rPr>
          <w:rFonts w:ascii="Arial" w:hAnsi="Arial" w:cs="Arial"/>
          <w:i/>
          <w:kern w:val="0"/>
        </w:rPr>
        <w:t xml:space="preserve">. </w:t>
      </w:r>
      <w:r w:rsidR="001A60AF">
        <w:rPr>
          <w:rFonts w:ascii="Arial" w:hAnsi="Arial" w:cs="Arial"/>
          <w:i/>
          <w:kern w:val="0"/>
        </w:rPr>
        <w:t>W</w:t>
      </w:r>
      <w:r w:rsidR="001A60AF" w:rsidRPr="008C604A">
        <w:rPr>
          <w:rFonts w:ascii="Arial" w:hAnsi="Arial" w:cs="Arial"/>
          <w:i/>
          <w:kern w:val="0"/>
        </w:rPr>
        <w:t>ypis z</w:t>
      </w:r>
      <w:r w:rsidR="001A60AF">
        <w:rPr>
          <w:rFonts w:ascii="Arial" w:hAnsi="Arial" w:cs="Arial"/>
          <w:i/>
          <w:kern w:val="0"/>
        </w:rPr>
        <w:t xml:space="preserve"> </w:t>
      </w:r>
      <w:r w:rsidR="001A60AF" w:rsidRPr="008C604A">
        <w:rPr>
          <w:rFonts w:ascii="Arial" w:hAnsi="Arial" w:cs="Arial"/>
          <w:b/>
          <w:bCs/>
          <w:i/>
          <w:kern w:val="0"/>
        </w:rPr>
        <w:t>Krajowego Rejestru</w:t>
      </w:r>
      <w:r w:rsidR="001A60AF">
        <w:rPr>
          <w:rFonts w:ascii="Arial" w:hAnsi="Arial" w:cs="Arial"/>
          <w:b/>
          <w:bCs/>
          <w:i/>
          <w:kern w:val="0"/>
        </w:rPr>
        <w:t xml:space="preserve"> </w:t>
      </w:r>
      <w:r w:rsidR="001A60AF" w:rsidRPr="008C604A">
        <w:rPr>
          <w:rFonts w:ascii="Arial" w:hAnsi="Arial" w:cs="Arial"/>
          <w:b/>
          <w:bCs/>
          <w:i/>
          <w:kern w:val="0"/>
        </w:rPr>
        <w:t>Są</w:t>
      </w:r>
      <w:r w:rsidR="001A60AF">
        <w:rPr>
          <w:rFonts w:ascii="Arial" w:hAnsi="Arial" w:cs="Arial"/>
          <w:b/>
          <w:bCs/>
          <w:i/>
          <w:kern w:val="0"/>
        </w:rPr>
        <w:t xml:space="preserve">dowego* </w:t>
      </w:r>
      <w:r w:rsidR="001A60AF" w:rsidRPr="00CF51D5">
        <w:rPr>
          <w:rFonts w:ascii="Arial" w:hAnsi="Arial" w:cs="Arial"/>
          <w:bCs/>
          <w:i/>
          <w:kern w:val="0"/>
        </w:rPr>
        <w:t>lub zaświadczenie</w:t>
      </w:r>
      <w:r w:rsidR="001A60AF">
        <w:rPr>
          <w:rFonts w:ascii="Arial" w:hAnsi="Arial" w:cs="Arial"/>
          <w:b/>
          <w:bCs/>
          <w:i/>
          <w:kern w:val="0"/>
        </w:rPr>
        <w:t xml:space="preserve"> </w:t>
      </w:r>
      <w:r w:rsidR="001A60AF" w:rsidRPr="00CF51D5">
        <w:rPr>
          <w:rFonts w:ascii="Arial" w:hAnsi="Arial" w:cs="Arial"/>
          <w:bCs/>
          <w:i/>
          <w:kern w:val="0"/>
        </w:rPr>
        <w:t>o wpisie do</w:t>
      </w:r>
      <w:r w:rsidR="001A60AF">
        <w:rPr>
          <w:rFonts w:ascii="Arial" w:hAnsi="Arial" w:cs="Arial"/>
          <w:b/>
          <w:bCs/>
          <w:i/>
          <w:kern w:val="0"/>
        </w:rPr>
        <w:t xml:space="preserve">  </w:t>
      </w:r>
      <w:r w:rsidR="001A60AF" w:rsidRPr="008C604A">
        <w:rPr>
          <w:rFonts w:ascii="Arial" w:hAnsi="Arial" w:cs="Arial"/>
          <w:b/>
          <w:bCs/>
          <w:i/>
          <w:kern w:val="0"/>
        </w:rPr>
        <w:t>Ewidencji Działalności Gospodarczej*</w:t>
      </w:r>
      <w:r w:rsidR="001A60AF">
        <w:rPr>
          <w:rFonts w:ascii="Arial" w:hAnsi="Arial" w:cs="Arial"/>
          <w:b/>
          <w:bCs/>
          <w:i/>
          <w:kern w:val="0"/>
        </w:rPr>
        <w:t xml:space="preserve"> </w:t>
      </w:r>
      <w:r w:rsidR="001A60AF">
        <w:rPr>
          <w:rFonts w:ascii="Arial" w:hAnsi="Arial" w:cs="Arial"/>
          <w:bCs/>
          <w:i/>
          <w:kern w:val="0"/>
        </w:rPr>
        <w:t>(</w:t>
      </w:r>
      <w:r w:rsidR="001A60AF" w:rsidRPr="008C604A">
        <w:rPr>
          <w:rFonts w:ascii="Arial" w:hAnsi="Arial" w:cs="Arial"/>
          <w:i/>
          <w:kern w:val="0"/>
        </w:rPr>
        <w:t>jeż</w:t>
      </w:r>
      <w:r w:rsidR="001A60AF">
        <w:rPr>
          <w:rFonts w:ascii="Arial" w:hAnsi="Arial" w:cs="Arial"/>
          <w:i/>
          <w:kern w:val="0"/>
        </w:rPr>
        <w:t xml:space="preserve">eli </w:t>
      </w:r>
      <w:r w:rsidR="001A60AF" w:rsidRPr="008C604A">
        <w:rPr>
          <w:rFonts w:ascii="Arial" w:hAnsi="Arial" w:cs="Arial"/>
          <w:i/>
          <w:kern w:val="0"/>
        </w:rPr>
        <w:t>wnioskodawca jest podmiotem prowadzą</w:t>
      </w:r>
      <w:r w:rsidR="001A60AF">
        <w:rPr>
          <w:rFonts w:ascii="Arial" w:hAnsi="Arial" w:cs="Arial"/>
          <w:i/>
          <w:kern w:val="0"/>
        </w:rPr>
        <w:t xml:space="preserve">cym </w:t>
      </w:r>
      <w:r w:rsidR="001A60AF" w:rsidRPr="008C604A">
        <w:rPr>
          <w:rFonts w:ascii="Arial" w:hAnsi="Arial" w:cs="Arial"/>
          <w:i/>
          <w:kern w:val="0"/>
        </w:rPr>
        <w:t>działalność gospodarczą</w:t>
      </w:r>
      <w:r w:rsidR="001A60AF">
        <w:rPr>
          <w:rFonts w:ascii="Arial" w:hAnsi="Arial" w:cs="Arial"/>
          <w:i/>
          <w:kern w:val="0"/>
        </w:rPr>
        <w:t>).</w:t>
      </w:r>
    </w:p>
    <w:p w:rsidR="00C90A1D" w:rsidRPr="003042D5" w:rsidRDefault="00B6514C" w:rsidP="003042D5">
      <w:pPr>
        <w:widowControl/>
        <w:overflowPunct/>
        <w:ind w:left="284" w:hanging="284"/>
        <w:jc w:val="both"/>
        <w:rPr>
          <w:rFonts w:ascii="ArialMT" w:hAnsi="ArialMT" w:cs="ArialMT"/>
          <w:i/>
          <w:kern w:val="0"/>
        </w:rPr>
      </w:pPr>
      <w:r>
        <w:rPr>
          <w:rFonts w:ascii="ArialMT" w:hAnsi="ArialMT" w:cs="ArialMT"/>
          <w:i/>
          <w:kern w:val="0"/>
        </w:rPr>
        <w:t>5</w:t>
      </w:r>
      <w:r w:rsidR="001A60AF">
        <w:rPr>
          <w:rFonts w:ascii="ArialMT" w:hAnsi="ArialMT" w:cs="ArialMT"/>
          <w:i/>
          <w:kern w:val="0"/>
        </w:rPr>
        <w:t>. P</w:t>
      </w:r>
      <w:r w:rsidR="001A60AF" w:rsidRPr="00656960">
        <w:rPr>
          <w:rFonts w:ascii="ArialMT" w:hAnsi="ArialMT" w:cs="ArialMT"/>
          <w:i/>
          <w:kern w:val="0"/>
        </w:rPr>
        <w:t>eł</w:t>
      </w:r>
      <w:r w:rsidR="00946224">
        <w:rPr>
          <w:rFonts w:ascii="ArialMT" w:hAnsi="ArialMT" w:cs="ArialMT"/>
          <w:i/>
          <w:kern w:val="0"/>
        </w:rPr>
        <w:t>nomocnictwo*  (</w:t>
      </w:r>
      <w:r w:rsidR="001A60AF" w:rsidRPr="00656960">
        <w:rPr>
          <w:rFonts w:ascii="ArialMT" w:hAnsi="ArialMT" w:cs="ArialMT"/>
          <w:i/>
          <w:kern w:val="0"/>
        </w:rPr>
        <w:t>jeż</w:t>
      </w:r>
      <w:r w:rsidR="001A60AF">
        <w:rPr>
          <w:rFonts w:ascii="ArialMT" w:hAnsi="ArialMT" w:cs="ArialMT"/>
          <w:i/>
          <w:kern w:val="0"/>
        </w:rPr>
        <w:t xml:space="preserve">eli  </w:t>
      </w:r>
      <w:r w:rsidR="001A60AF" w:rsidRPr="00656960">
        <w:rPr>
          <w:rFonts w:ascii="ArialMT" w:hAnsi="ArialMT" w:cs="ArialMT"/>
          <w:i/>
          <w:kern w:val="0"/>
        </w:rPr>
        <w:t>wnioskodawca</w:t>
      </w:r>
      <w:r w:rsidR="001A60AF">
        <w:rPr>
          <w:rFonts w:ascii="ArialMT" w:hAnsi="ArialMT" w:cs="ArialMT"/>
          <w:i/>
          <w:kern w:val="0"/>
        </w:rPr>
        <w:t xml:space="preserve">  </w:t>
      </w:r>
      <w:r w:rsidR="001A60AF" w:rsidRPr="00656960">
        <w:rPr>
          <w:rFonts w:ascii="ArialMT" w:hAnsi="ArialMT" w:cs="ArialMT"/>
          <w:i/>
          <w:kern w:val="0"/>
        </w:rPr>
        <w:t>reprezentowany</w:t>
      </w:r>
      <w:r w:rsidR="001A60AF">
        <w:rPr>
          <w:rFonts w:ascii="ArialMT" w:hAnsi="ArialMT" w:cs="ArialMT"/>
          <w:i/>
          <w:kern w:val="0"/>
        </w:rPr>
        <w:t xml:space="preserve">  będzie  w  </w:t>
      </w:r>
      <w:r w:rsidR="001A60AF" w:rsidRPr="00656960">
        <w:rPr>
          <w:rFonts w:ascii="ArialMT" w:hAnsi="ArialMT" w:cs="ArialMT"/>
          <w:i/>
          <w:kern w:val="0"/>
        </w:rPr>
        <w:t>postępowaniu</w:t>
      </w:r>
      <w:r w:rsidR="001A60AF">
        <w:rPr>
          <w:rFonts w:ascii="ArialMT" w:hAnsi="ArialMT" w:cs="ArialMT"/>
          <w:i/>
          <w:kern w:val="0"/>
        </w:rPr>
        <w:t xml:space="preserve">  </w:t>
      </w:r>
      <w:r w:rsidR="001A60AF" w:rsidRPr="00656960">
        <w:rPr>
          <w:rFonts w:ascii="ArialMT" w:hAnsi="ArialMT" w:cs="ArialMT"/>
          <w:i/>
          <w:kern w:val="0"/>
        </w:rPr>
        <w:t xml:space="preserve">przez </w:t>
      </w:r>
      <w:r w:rsidR="001A60AF">
        <w:rPr>
          <w:rFonts w:ascii="ArialMT" w:hAnsi="ArialMT" w:cs="ArialMT"/>
          <w:i/>
          <w:kern w:val="0"/>
        </w:rPr>
        <w:t xml:space="preserve"> </w:t>
      </w:r>
      <w:r w:rsidR="001A60AF" w:rsidRPr="00656960">
        <w:rPr>
          <w:rFonts w:ascii="ArialMT" w:hAnsi="ArialMT" w:cs="ArialMT"/>
          <w:i/>
          <w:kern w:val="0"/>
        </w:rPr>
        <w:t>peł</w:t>
      </w:r>
      <w:r w:rsidR="001A60AF">
        <w:rPr>
          <w:rFonts w:ascii="ArialMT" w:hAnsi="ArialMT" w:cs="ArialMT"/>
          <w:i/>
          <w:kern w:val="0"/>
        </w:rPr>
        <w:t>nomocnika) z potwierdzeniem dokonania opłaty skarbowej w wysokości 17,00 zł</w:t>
      </w:r>
      <w:r w:rsidR="001D618A">
        <w:rPr>
          <w:rFonts w:ascii="ArialMT" w:hAnsi="ArialMT" w:cs="ArialMT"/>
          <w:i/>
          <w:kern w:val="0"/>
        </w:rPr>
        <w:t xml:space="preserve"> w kasie lub na konto Urzędu Miejskiego w </w:t>
      </w:r>
      <w:r w:rsidR="00422ED0">
        <w:rPr>
          <w:rFonts w:ascii="ArialMT" w:hAnsi="ArialMT" w:cs="ArialMT"/>
          <w:i/>
          <w:kern w:val="0"/>
        </w:rPr>
        <w:t xml:space="preserve">Kępnie </w:t>
      </w:r>
      <w:r w:rsidR="001D618A">
        <w:rPr>
          <w:rFonts w:ascii="ArialMT" w:hAnsi="ArialMT" w:cs="ArialMT"/>
          <w:i/>
          <w:kern w:val="0"/>
        </w:rPr>
        <w:t>(aktualny nr konta podany na stronie internetowej Urzędu</w:t>
      </w:r>
      <w:r w:rsidR="00946224">
        <w:rPr>
          <w:rFonts w:ascii="ArialMT" w:hAnsi="ArialMT" w:cs="ArialMT"/>
          <w:i/>
          <w:kern w:val="0"/>
        </w:rPr>
        <w:t>)</w:t>
      </w:r>
      <w:r w:rsidR="001D618A">
        <w:rPr>
          <w:rFonts w:ascii="ArialMT" w:hAnsi="ArialMT" w:cs="ArialMT"/>
          <w:i/>
          <w:kern w:val="0"/>
        </w:rPr>
        <w:t>.</w:t>
      </w:r>
    </w:p>
    <w:p w:rsidR="0011595E" w:rsidRDefault="0011595E" w:rsidP="0011595E">
      <w:pPr>
        <w:jc w:val="both"/>
        <w:rPr>
          <w:rFonts w:ascii="Arial" w:hAnsi="Arial" w:cs="Arial"/>
          <w:sz w:val="18"/>
          <w:szCs w:val="18"/>
        </w:rPr>
      </w:pPr>
    </w:p>
    <w:p w:rsidR="008C3FBF" w:rsidRDefault="008C3FBF" w:rsidP="0011595E">
      <w:pPr>
        <w:jc w:val="both"/>
        <w:rPr>
          <w:rFonts w:ascii="Arial" w:hAnsi="Arial" w:cs="Arial"/>
          <w:sz w:val="18"/>
          <w:szCs w:val="18"/>
        </w:rPr>
      </w:pPr>
    </w:p>
    <w:p w:rsidR="008C3FBF" w:rsidRDefault="008C3FBF" w:rsidP="0011595E">
      <w:pPr>
        <w:jc w:val="both"/>
        <w:rPr>
          <w:rFonts w:ascii="Arial" w:hAnsi="Arial" w:cs="Arial"/>
          <w:sz w:val="18"/>
          <w:szCs w:val="18"/>
        </w:rPr>
      </w:pPr>
    </w:p>
    <w:p w:rsidR="008C3FBF" w:rsidRDefault="008C3FBF" w:rsidP="0011595E">
      <w:pPr>
        <w:jc w:val="both"/>
        <w:rPr>
          <w:rFonts w:ascii="Arial" w:hAnsi="Arial" w:cs="Arial"/>
          <w:sz w:val="18"/>
          <w:szCs w:val="18"/>
        </w:rPr>
      </w:pPr>
    </w:p>
    <w:p w:rsidR="008C3FBF" w:rsidRDefault="008C3FBF" w:rsidP="0011595E">
      <w:pPr>
        <w:jc w:val="both"/>
        <w:rPr>
          <w:rFonts w:ascii="Arial" w:hAnsi="Arial" w:cs="Arial"/>
          <w:sz w:val="18"/>
          <w:szCs w:val="18"/>
        </w:rPr>
      </w:pPr>
    </w:p>
    <w:p w:rsidR="008C3FBF" w:rsidRDefault="008C3FBF" w:rsidP="0011595E">
      <w:pPr>
        <w:jc w:val="both"/>
        <w:rPr>
          <w:rFonts w:ascii="Arial" w:hAnsi="Arial" w:cs="Arial"/>
          <w:sz w:val="18"/>
          <w:szCs w:val="18"/>
        </w:rPr>
      </w:pPr>
    </w:p>
    <w:p w:rsidR="008C3FBF" w:rsidRDefault="008C3FBF" w:rsidP="0011595E">
      <w:pPr>
        <w:jc w:val="both"/>
        <w:rPr>
          <w:rFonts w:ascii="Arial" w:hAnsi="Arial" w:cs="Arial"/>
          <w:sz w:val="18"/>
          <w:szCs w:val="18"/>
        </w:rPr>
      </w:pPr>
    </w:p>
    <w:p w:rsidR="008C3FBF" w:rsidRDefault="008C3FBF" w:rsidP="0011595E">
      <w:pPr>
        <w:jc w:val="both"/>
        <w:rPr>
          <w:rFonts w:ascii="Arial" w:hAnsi="Arial" w:cs="Arial"/>
          <w:sz w:val="18"/>
          <w:szCs w:val="18"/>
        </w:rPr>
      </w:pPr>
    </w:p>
    <w:p w:rsidR="008C3FBF" w:rsidRDefault="008C3FBF" w:rsidP="0011595E">
      <w:pPr>
        <w:jc w:val="both"/>
        <w:rPr>
          <w:rFonts w:ascii="Arial" w:hAnsi="Arial" w:cs="Arial"/>
          <w:sz w:val="18"/>
          <w:szCs w:val="18"/>
        </w:rPr>
      </w:pPr>
    </w:p>
    <w:p w:rsidR="008C3FBF" w:rsidRDefault="008C3FBF" w:rsidP="0011595E">
      <w:pPr>
        <w:jc w:val="both"/>
        <w:rPr>
          <w:rFonts w:ascii="Arial" w:hAnsi="Arial" w:cs="Arial"/>
          <w:sz w:val="18"/>
          <w:szCs w:val="18"/>
        </w:rPr>
      </w:pPr>
    </w:p>
    <w:p w:rsidR="008C3FBF" w:rsidRDefault="008C3FBF" w:rsidP="0011595E">
      <w:pPr>
        <w:jc w:val="both"/>
        <w:rPr>
          <w:rFonts w:ascii="Arial" w:hAnsi="Arial" w:cs="Arial"/>
          <w:sz w:val="18"/>
          <w:szCs w:val="18"/>
        </w:rPr>
      </w:pPr>
    </w:p>
    <w:p w:rsidR="008C3FBF" w:rsidRDefault="008C3FBF" w:rsidP="008C3FBF">
      <w:pPr>
        <w:keepNext/>
        <w:spacing w:before="240" w:after="60"/>
        <w:jc w:val="center"/>
        <w:outlineLvl w:val="0"/>
        <w:rPr>
          <w:rFonts w:ascii="Calibri" w:hAnsi="Calibri"/>
          <w:b/>
          <w:bCs/>
          <w:kern w:val="32"/>
          <w:sz w:val="18"/>
          <w:szCs w:val="24"/>
        </w:rPr>
      </w:pPr>
      <w:bookmarkStart w:id="0" w:name="_Toc129611916"/>
      <w:r>
        <w:rPr>
          <w:rFonts w:ascii="Calibri" w:hAnsi="Calibri"/>
          <w:b/>
          <w:bCs/>
          <w:kern w:val="32"/>
          <w:sz w:val="18"/>
          <w:szCs w:val="24"/>
        </w:rPr>
        <w:t>KLAUZULA INFORMACYJNA O PRZETWARZANIU DANYCH OSOBOWYCH W PRZYPADKU SKŁADANIA WNIOSKU LUB SKARGI</w:t>
      </w:r>
      <w:bookmarkEnd w:id="0"/>
    </w:p>
    <w:p w:rsidR="008C3FBF" w:rsidRDefault="008C3FBF" w:rsidP="008C3FBF">
      <w:pPr>
        <w:tabs>
          <w:tab w:val="left" w:pos="567"/>
        </w:tabs>
        <w:spacing w:line="288" w:lineRule="auto"/>
        <w:ind w:left="567"/>
        <w:contextualSpacing/>
        <w:jc w:val="center"/>
        <w:rPr>
          <w:rFonts w:ascii="Calibri" w:hAnsi="Calibri" w:cs="Calibri"/>
          <w:b/>
          <w:kern w:val="0"/>
          <w:sz w:val="16"/>
          <w:szCs w:val="16"/>
        </w:rPr>
      </w:pPr>
    </w:p>
    <w:p w:rsidR="008C3FBF" w:rsidRDefault="008C3FBF" w:rsidP="008C3FBF">
      <w:pPr>
        <w:spacing w:line="288" w:lineRule="auto"/>
        <w:ind w:left="-567"/>
        <w:contextualSpacing/>
        <w:jc w:val="both"/>
        <w:rPr>
          <w:rFonts w:ascii="Calibri" w:hAnsi="Calibri" w:cs="Calibri"/>
          <w:sz w:val="16"/>
          <w:szCs w:val="16"/>
        </w:rPr>
      </w:pPr>
      <w:r>
        <w:rPr>
          <w:rFonts w:ascii="Calibri" w:hAnsi="Calibri" w:cs="Calibri"/>
          <w:sz w:val="16"/>
          <w:szCs w:val="16"/>
        </w:rPr>
        <w:t>Na podstawie art. 13</w:t>
      </w:r>
      <w:r>
        <w:rPr>
          <w:rFonts w:ascii="Calibri" w:hAnsi="Calibri" w:cs="Calibri"/>
          <w:b/>
          <w:sz w:val="16"/>
          <w:szCs w:val="16"/>
        </w:rPr>
        <w:t xml:space="preserve"> </w:t>
      </w:r>
      <w:r>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p w:rsidR="008C3FBF" w:rsidRDefault="008C3FBF" w:rsidP="008C3FBF">
      <w:pPr>
        <w:spacing w:line="288" w:lineRule="auto"/>
        <w:ind w:left="-567"/>
        <w:contextualSpacing/>
        <w:jc w:val="both"/>
        <w:rPr>
          <w:rFonts w:ascii="Calibri" w:hAnsi="Calibri" w:cs="Calibri"/>
          <w:sz w:val="16"/>
          <w:szCs w:val="16"/>
        </w:rPr>
      </w:pPr>
    </w:p>
    <w:tbl>
      <w:tblPr>
        <w:tblW w:w="10206" w:type="dxa"/>
        <w:tblInd w:w="-572" w:type="dxa"/>
        <w:tblCellMar>
          <w:left w:w="10" w:type="dxa"/>
          <w:right w:w="10" w:type="dxa"/>
        </w:tblCellMar>
        <w:tblLook w:val="04A0" w:firstRow="1" w:lastRow="0" w:firstColumn="1" w:lastColumn="0" w:noHBand="0" w:noVBand="1"/>
      </w:tblPr>
      <w:tblGrid>
        <w:gridCol w:w="1701"/>
        <w:gridCol w:w="8505"/>
      </w:tblGrid>
      <w:tr w:rsidR="008C3FBF" w:rsidTr="008C3FBF">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suppressAutoHyphens/>
              <w:jc w:val="center"/>
              <w:textAlignment w:val="baseline"/>
              <w:rPr>
                <w:rFonts w:ascii="Calibri" w:hAnsi="Calibri" w:cs="Calibri"/>
                <w:b/>
                <w:sz w:val="16"/>
                <w:szCs w:val="16"/>
                <w:lang w:eastAsia="ar-SA"/>
              </w:rPr>
            </w:pPr>
            <w:r>
              <w:rPr>
                <w:rFonts w:ascii="Calibri" w:hAnsi="Calibri" w:cs="Calibri"/>
                <w:b/>
                <w:sz w:val="16"/>
                <w:szCs w:val="16"/>
                <w:lang w:eastAsia="ar-SA"/>
              </w:rPr>
              <w:t>Administrator Danych</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rPr>
                <w:rFonts w:ascii="Calibri" w:hAnsi="Calibri" w:cs="Calibri"/>
                <w:sz w:val="16"/>
                <w:szCs w:val="16"/>
                <w:lang w:eastAsia="ar-SA"/>
              </w:rPr>
            </w:pPr>
            <w:r>
              <w:rPr>
                <w:rFonts w:ascii="Calibri" w:hAnsi="Calibri" w:cs="Calibri"/>
                <w:sz w:val="16"/>
                <w:szCs w:val="16"/>
                <w:lang w:eastAsia="ar-SA"/>
              </w:rPr>
              <w:t>Administratorem Pani/Pana danych osobowych jest:</w:t>
            </w:r>
          </w:p>
          <w:p w:rsidR="008C3FBF" w:rsidRDefault="008C3FBF">
            <w:pPr>
              <w:rPr>
                <w:rFonts w:ascii="Aptos" w:hAnsi="Aptos" w:cs="Aptos"/>
                <w:b/>
                <w:bCs/>
                <w:sz w:val="16"/>
                <w:szCs w:val="16"/>
              </w:rPr>
            </w:pPr>
            <w:r>
              <w:rPr>
                <w:rFonts w:ascii="Aptos" w:hAnsi="Aptos" w:cs="Aptos"/>
                <w:b/>
                <w:bCs/>
                <w:sz w:val="16"/>
                <w:szCs w:val="16"/>
              </w:rPr>
              <w:t>Powiatowy Zarząd Dróg w Kępnie z siedzibą Słupia pod Kępnem</w:t>
            </w:r>
          </w:p>
          <w:p w:rsidR="008C3FBF" w:rsidRDefault="008C3FBF">
            <w:pPr>
              <w:rPr>
                <w:rFonts w:ascii="Aptos" w:hAnsi="Aptos" w:cs="Aptos"/>
                <w:b/>
                <w:bCs/>
                <w:sz w:val="16"/>
                <w:szCs w:val="16"/>
              </w:rPr>
            </w:pPr>
            <w:r>
              <w:rPr>
                <w:rFonts w:ascii="Aptos" w:hAnsi="Aptos" w:cs="Aptos"/>
                <w:b/>
                <w:bCs/>
                <w:sz w:val="16"/>
                <w:szCs w:val="16"/>
              </w:rPr>
              <w:t>ul. Katowicka 8</w:t>
            </w:r>
          </w:p>
          <w:p w:rsidR="008C3FBF" w:rsidRDefault="008C3FBF">
            <w:pPr>
              <w:rPr>
                <w:rFonts w:ascii="Calibri" w:hAnsi="Calibri" w:cs="Calibri"/>
                <w:b/>
                <w:bCs/>
                <w:sz w:val="16"/>
                <w:szCs w:val="16"/>
                <w:lang w:eastAsia="ar-SA"/>
              </w:rPr>
            </w:pPr>
            <w:r>
              <w:rPr>
                <w:rFonts w:ascii="Aptos" w:hAnsi="Aptos" w:cs="Aptos"/>
                <w:b/>
                <w:bCs/>
                <w:sz w:val="16"/>
                <w:szCs w:val="16"/>
              </w:rPr>
              <w:t>63-604 Baranów</w:t>
            </w:r>
          </w:p>
        </w:tc>
      </w:tr>
      <w:tr w:rsidR="008C3FBF" w:rsidTr="008C3FBF">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suppressAutoHyphens/>
              <w:jc w:val="center"/>
              <w:textAlignment w:val="baseline"/>
              <w:rPr>
                <w:rFonts w:ascii="Calibri" w:hAnsi="Calibri" w:cs="Calibri"/>
                <w:b/>
                <w:sz w:val="16"/>
                <w:szCs w:val="16"/>
                <w:lang w:eastAsia="ar-SA"/>
              </w:rPr>
            </w:pPr>
            <w:r>
              <w:rPr>
                <w:rFonts w:ascii="Calibri" w:hAnsi="Calibri" w:cs="Calibri"/>
                <w:b/>
                <w:sz w:val="16"/>
                <w:szCs w:val="16"/>
                <w:lang w:eastAsia="ar-SA"/>
              </w:rPr>
              <w:t>Dane kontaktowe</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rPr>
                <w:rFonts w:ascii="Calibri" w:hAnsi="Calibri" w:cs="Calibri"/>
                <w:sz w:val="16"/>
                <w:szCs w:val="16"/>
                <w:lang w:val="en-US" w:eastAsia="ar-SA"/>
              </w:rPr>
            </w:pPr>
            <w:r>
              <w:rPr>
                <w:rFonts w:ascii="Calibri" w:hAnsi="Calibri" w:cs="Calibri"/>
                <w:sz w:val="16"/>
                <w:szCs w:val="16"/>
                <w:lang w:val="en-US" w:eastAsia="ar-SA"/>
              </w:rPr>
              <w:t>tel.: +48 62 78 26 800</w:t>
            </w:r>
          </w:p>
          <w:p w:rsidR="008C3FBF" w:rsidRDefault="008C3FBF">
            <w:pPr>
              <w:rPr>
                <w:rFonts w:ascii="Calibri" w:hAnsi="Calibri" w:cs="Calibri"/>
                <w:sz w:val="16"/>
                <w:szCs w:val="16"/>
                <w:lang w:val="en-US" w:eastAsia="ar-SA"/>
              </w:rPr>
            </w:pPr>
            <w:r>
              <w:rPr>
                <w:rFonts w:ascii="Calibri" w:hAnsi="Calibri" w:cs="Calibri"/>
                <w:sz w:val="16"/>
                <w:szCs w:val="16"/>
                <w:lang w:val="en-US" w:eastAsia="ar-SA"/>
              </w:rPr>
              <w:t>fax: +48 62 78 26 805</w:t>
            </w:r>
          </w:p>
          <w:p w:rsidR="008C3FBF" w:rsidRDefault="008C3FBF">
            <w:pPr>
              <w:rPr>
                <w:rFonts w:ascii="Calibri" w:hAnsi="Calibri" w:cs="Calibri"/>
                <w:color w:val="000000"/>
                <w:sz w:val="16"/>
                <w:szCs w:val="16"/>
                <w:lang w:val="en-US" w:eastAsia="ar-SA"/>
              </w:rPr>
            </w:pPr>
            <w:r>
              <w:rPr>
                <w:rFonts w:ascii="Calibri" w:hAnsi="Calibri" w:cs="Calibri"/>
                <w:sz w:val="16"/>
                <w:szCs w:val="16"/>
                <w:lang w:val="en-US" w:eastAsia="ar-SA"/>
              </w:rPr>
              <w:t>e-mail:   </w:t>
            </w:r>
            <w:hyperlink r:id="rId8" w:history="1">
              <w:r>
                <w:rPr>
                  <w:rStyle w:val="Hipercze"/>
                  <w:rFonts w:ascii="Calibri" w:hAnsi="Calibri" w:cs="Calibri"/>
                  <w:sz w:val="16"/>
                  <w:szCs w:val="16"/>
                  <w:lang w:val="en-US" w:eastAsia="ar-SA"/>
                </w:rPr>
                <w:t>sekretariat@pzd.kepno.pl</w:t>
              </w:r>
            </w:hyperlink>
          </w:p>
        </w:tc>
      </w:tr>
      <w:tr w:rsidR="008C3FBF" w:rsidTr="008C3FBF">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suppressAutoHyphens/>
              <w:jc w:val="center"/>
              <w:textAlignment w:val="baseline"/>
              <w:rPr>
                <w:rFonts w:ascii="Calibri" w:hAnsi="Calibri" w:cs="Calibri"/>
                <w:b/>
                <w:sz w:val="16"/>
                <w:szCs w:val="16"/>
                <w:lang w:eastAsia="ar-SA"/>
              </w:rPr>
            </w:pPr>
            <w:r>
              <w:rPr>
                <w:rFonts w:ascii="Calibri" w:hAnsi="Calibri" w:cs="Calibri"/>
                <w:b/>
                <w:sz w:val="16"/>
                <w:szCs w:val="16"/>
                <w:lang w:eastAsia="ar-SA"/>
              </w:rPr>
              <w:t>Inspektor Ochrony Danych</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rPr>
                <w:rFonts w:ascii="Calibri" w:hAnsi="Calibri" w:cs="Calibri"/>
                <w:b/>
                <w:bCs/>
                <w:sz w:val="16"/>
                <w:szCs w:val="16"/>
              </w:rPr>
            </w:pPr>
            <w:r>
              <w:rPr>
                <w:rFonts w:ascii="Calibri" w:hAnsi="Calibri" w:cs="Calibri"/>
                <w:sz w:val="16"/>
                <w:szCs w:val="16"/>
                <w:lang w:eastAsia="ar-SA"/>
              </w:rPr>
              <w:t xml:space="preserve">mgr inż. Sebastian KOPACKI – </w:t>
            </w:r>
            <w:r>
              <w:rPr>
                <w:rFonts w:ascii="Calibri" w:hAnsi="Calibri" w:cs="Calibri"/>
                <w:bCs/>
                <w:sz w:val="16"/>
                <w:szCs w:val="16"/>
              </w:rPr>
              <w:t>kopacki@partnersystem.info</w:t>
            </w:r>
          </w:p>
        </w:tc>
      </w:tr>
      <w:tr w:rsidR="008C3FBF" w:rsidTr="008C3FBF">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suppressAutoHyphens/>
              <w:spacing w:line="288" w:lineRule="auto"/>
              <w:jc w:val="center"/>
              <w:textAlignment w:val="baseline"/>
              <w:rPr>
                <w:rFonts w:ascii="Calibri" w:hAnsi="Calibri" w:cs="Calibri"/>
                <w:b/>
                <w:sz w:val="16"/>
                <w:szCs w:val="16"/>
                <w:lang w:eastAsia="ar-SA"/>
              </w:rPr>
            </w:pPr>
            <w:r>
              <w:rPr>
                <w:rFonts w:ascii="Calibri" w:hAnsi="Calibri" w:cs="Calibri"/>
                <w:b/>
                <w:sz w:val="16"/>
                <w:szCs w:val="16"/>
                <w:lang w:eastAsia="ar-SA"/>
              </w:rPr>
              <w:t>Cele przetwarzania oraz podstawa prawna</w:t>
            </w:r>
          </w:p>
          <w:p w:rsidR="008C3FBF" w:rsidRDefault="008C3FBF">
            <w:pPr>
              <w:suppressAutoHyphens/>
              <w:spacing w:line="288" w:lineRule="auto"/>
              <w:jc w:val="center"/>
              <w:textAlignment w:val="baseline"/>
              <w:rPr>
                <w:rFonts w:ascii="Calibri" w:hAnsi="Calibri" w:cs="Calibri"/>
                <w:b/>
                <w:sz w:val="16"/>
                <w:szCs w:val="16"/>
                <w:lang w:eastAsia="ar-SA"/>
              </w:rPr>
            </w:pPr>
            <w:r>
              <w:rPr>
                <w:rFonts w:ascii="Calibri" w:hAnsi="Calibri" w:cs="Calibri"/>
                <w:b/>
                <w:sz w:val="16"/>
                <w:szCs w:val="16"/>
                <w:lang w:eastAsia="ar-SA"/>
              </w:rPr>
              <w:t>przetwarzania</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tabs>
                <w:tab w:val="left" w:pos="29"/>
              </w:tabs>
              <w:suppressAutoHyphens/>
              <w:spacing w:line="288" w:lineRule="auto"/>
              <w:ind w:left="29"/>
              <w:jc w:val="both"/>
              <w:textAlignment w:val="baseline"/>
              <w:rPr>
                <w:rFonts w:ascii="Calibri" w:hAnsi="Calibri" w:cs="Calibri"/>
                <w:sz w:val="16"/>
                <w:szCs w:val="16"/>
                <w:lang w:eastAsia="ar-SA"/>
              </w:rPr>
            </w:pPr>
            <w:r>
              <w:rPr>
                <w:rFonts w:ascii="Calibri" w:hAnsi="Calibri" w:cs="Calibri"/>
                <w:sz w:val="16"/>
                <w:szCs w:val="16"/>
                <w:lang w:eastAsia="ar-SA"/>
              </w:rPr>
              <w:t xml:space="preserve">Pani/Pana dane osobowe będą: </w:t>
            </w:r>
          </w:p>
          <w:p w:rsidR="008C3FBF" w:rsidRDefault="008C3FBF" w:rsidP="008C3FBF">
            <w:pPr>
              <w:widowControl/>
              <w:numPr>
                <w:ilvl w:val="0"/>
                <w:numId w:val="2"/>
              </w:numPr>
              <w:suppressAutoHyphens/>
              <w:overflowPunct/>
              <w:autoSpaceDE/>
              <w:adjustRightInd/>
              <w:spacing w:line="288" w:lineRule="auto"/>
              <w:contextualSpacing/>
              <w:jc w:val="both"/>
              <w:textAlignment w:val="baseline"/>
              <w:rPr>
                <w:rFonts w:ascii="Calibri" w:hAnsi="Calibri" w:cs="Calibri"/>
                <w:bCs/>
                <w:sz w:val="16"/>
                <w:szCs w:val="16"/>
                <w:lang w:eastAsia="ar-SA"/>
              </w:rPr>
            </w:pPr>
            <w:r>
              <w:rPr>
                <w:rFonts w:ascii="Calibri" w:hAnsi="Calibri" w:cs="Calibri"/>
                <w:sz w:val="16"/>
                <w:szCs w:val="16"/>
                <w:lang w:eastAsia="ar-SA"/>
              </w:rPr>
              <w:t>na podstawie Państwa świadomie wyrażonej zgody w jednym lub większej liczbie określonych celów, której podstawą przetwarzania jest art. 6 ust. 1 lit. a) RODO - rozpatrywanie i załatwianie skarg i wniosków;</w:t>
            </w:r>
          </w:p>
          <w:p w:rsidR="008C3FBF" w:rsidRDefault="008C3FBF" w:rsidP="008C3FBF">
            <w:pPr>
              <w:widowControl/>
              <w:numPr>
                <w:ilvl w:val="0"/>
                <w:numId w:val="2"/>
              </w:numPr>
              <w:suppressAutoHyphens/>
              <w:overflowPunct/>
              <w:autoSpaceDE/>
              <w:adjustRightInd/>
              <w:spacing w:line="288" w:lineRule="auto"/>
              <w:contextualSpacing/>
              <w:jc w:val="both"/>
              <w:textAlignment w:val="baseline"/>
              <w:rPr>
                <w:rFonts w:ascii="Calibri" w:hAnsi="Calibri" w:cs="Calibri"/>
                <w:sz w:val="16"/>
                <w:szCs w:val="16"/>
                <w:lang w:eastAsia="ar-SA"/>
              </w:rPr>
            </w:pPr>
            <w:r>
              <w:rPr>
                <w:rFonts w:ascii="Calibri" w:hAnsi="Calibri" w:cs="Calibri"/>
                <w:sz w:val="16"/>
                <w:szCs w:val="16"/>
                <w:lang w:eastAsia="ar-SA"/>
              </w:rPr>
              <w:t xml:space="preserve">jeżeli przetwarzanie jest niezbędne do wypełnienia obowiązku prawnego </w:t>
            </w:r>
            <w:proofErr w:type="spellStart"/>
            <w:r>
              <w:rPr>
                <w:rFonts w:ascii="Calibri" w:hAnsi="Calibri" w:cs="Calibri"/>
                <w:sz w:val="16"/>
                <w:szCs w:val="16"/>
                <w:lang w:eastAsia="ar-SA"/>
              </w:rPr>
              <w:t>ciążącego</w:t>
            </w:r>
            <w:proofErr w:type="spellEnd"/>
            <w:r>
              <w:rPr>
                <w:rFonts w:ascii="Calibri" w:hAnsi="Calibri" w:cs="Calibri"/>
                <w:sz w:val="16"/>
                <w:szCs w:val="16"/>
                <w:lang w:eastAsia="ar-SA"/>
              </w:rPr>
              <w:t xml:space="preserve"> na administratorze podstawą przetwarzania Państwa danych osobowych jest art. 6 ust. 1 lit. c) RODO – w związku z prowadzeniem ewidencji złożonych skarg i wniosków.</w:t>
            </w:r>
          </w:p>
        </w:tc>
      </w:tr>
      <w:tr w:rsidR="008C3FBF" w:rsidTr="008C3FBF">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suppressAutoHyphens/>
              <w:spacing w:line="288" w:lineRule="auto"/>
              <w:jc w:val="center"/>
              <w:textAlignment w:val="baseline"/>
              <w:rPr>
                <w:rFonts w:ascii="Calibri" w:hAnsi="Calibri" w:cs="Calibri"/>
                <w:b/>
                <w:sz w:val="16"/>
                <w:szCs w:val="16"/>
                <w:lang w:eastAsia="ar-SA"/>
              </w:rPr>
            </w:pPr>
            <w:r>
              <w:rPr>
                <w:rFonts w:ascii="Calibri" w:hAnsi="Calibri" w:cs="Calibri"/>
                <w:b/>
                <w:sz w:val="16"/>
                <w:szCs w:val="16"/>
                <w:lang w:eastAsia="ar-SA"/>
              </w:rPr>
              <w:t>Okres, przez który będą przetwarzane</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tabs>
                <w:tab w:val="left" w:pos="29"/>
              </w:tabs>
              <w:suppressAutoHyphens/>
              <w:spacing w:line="288" w:lineRule="auto"/>
              <w:ind w:left="29"/>
              <w:jc w:val="both"/>
              <w:textAlignment w:val="baseline"/>
              <w:rPr>
                <w:rFonts w:ascii="Calibri" w:hAnsi="Calibri" w:cs="Calibri"/>
                <w:sz w:val="16"/>
                <w:szCs w:val="16"/>
                <w:lang w:eastAsia="ar-SA"/>
              </w:rPr>
            </w:pPr>
            <w:r>
              <w:rPr>
                <w:rFonts w:ascii="Calibri" w:hAnsi="Calibri" w:cs="Calibri"/>
                <w:sz w:val="16"/>
                <w:szCs w:val="16"/>
                <w:lang w:eastAsia="ar-SA"/>
              </w:rPr>
              <w:t xml:space="preserve">Pani/Pana dane osobowe będą: </w:t>
            </w:r>
          </w:p>
          <w:p w:rsidR="008C3FBF" w:rsidRDefault="008C3FBF" w:rsidP="008C3FBF">
            <w:pPr>
              <w:widowControl/>
              <w:numPr>
                <w:ilvl w:val="0"/>
                <w:numId w:val="3"/>
              </w:numPr>
              <w:suppressAutoHyphens/>
              <w:overflowPunct/>
              <w:autoSpaceDE/>
              <w:adjustRightInd/>
              <w:spacing w:line="288" w:lineRule="auto"/>
              <w:contextualSpacing/>
              <w:jc w:val="both"/>
              <w:textAlignment w:val="baseline"/>
              <w:rPr>
                <w:rFonts w:ascii="Calibri" w:hAnsi="Calibri" w:cs="Calibri"/>
                <w:sz w:val="16"/>
                <w:szCs w:val="16"/>
                <w:lang w:eastAsia="ar-SA"/>
              </w:rPr>
            </w:pPr>
            <w:r>
              <w:rPr>
                <w:rFonts w:ascii="Calibri" w:hAnsi="Calibri" w:cs="Calibri"/>
                <w:sz w:val="16"/>
                <w:szCs w:val="16"/>
                <w:lang w:eastAsia="ar-SA"/>
              </w:rPr>
              <w:t xml:space="preserve">przetwarzane w celu ustalenia lub dochodzenia roszczeń lub obronie przed roszczeniami przez okres wskazany </w:t>
            </w:r>
            <w:r>
              <w:rPr>
                <w:rFonts w:ascii="Calibri" w:hAnsi="Calibri" w:cs="Calibri"/>
                <w:sz w:val="16"/>
                <w:szCs w:val="16"/>
                <w:lang w:eastAsia="ar-SA"/>
              </w:rPr>
              <w:br/>
              <w:t>w Ustawie - Kodeks cywilny.</w:t>
            </w:r>
          </w:p>
          <w:p w:rsidR="008C3FBF" w:rsidRDefault="008C3FBF" w:rsidP="008C3FBF">
            <w:pPr>
              <w:widowControl/>
              <w:numPr>
                <w:ilvl w:val="0"/>
                <w:numId w:val="3"/>
              </w:numPr>
              <w:suppressAutoHyphens/>
              <w:overflowPunct/>
              <w:autoSpaceDE/>
              <w:adjustRightInd/>
              <w:spacing w:line="288" w:lineRule="auto"/>
              <w:contextualSpacing/>
              <w:jc w:val="both"/>
              <w:textAlignment w:val="baseline"/>
              <w:rPr>
                <w:rFonts w:ascii="Calibri" w:hAnsi="Calibri" w:cs="Calibri"/>
                <w:sz w:val="16"/>
                <w:szCs w:val="16"/>
                <w:lang w:eastAsia="ar-SA"/>
              </w:rPr>
            </w:pPr>
            <w:r>
              <w:rPr>
                <w:rFonts w:ascii="Calibri" w:hAnsi="Calibri" w:cs="Calibri"/>
                <w:sz w:val="16"/>
                <w:szCs w:val="16"/>
                <w:lang w:eastAsia="ar-SA"/>
              </w:rPr>
              <w:t xml:space="preserve"> analizy i przygotowania odpowiedzi na wniosek lub skargę;</w:t>
            </w:r>
          </w:p>
          <w:p w:rsidR="008C3FBF" w:rsidRDefault="008C3FBF" w:rsidP="008C3FBF">
            <w:pPr>
              <w:widowControl/>
              <w:numPr>
                <w:ilvl w:val="0"/>
                <w:numId w:val="3"/>
              </w:numPr>
              <w:suppressAutoHyphens/>
              <w:overflowPunct/>
              <w:autoSpaceDE/>
              <w:adjustRightInd/>
              <w:spacing w:line="288" w:lineRule="auto"/>
              <w:contextualSpacing/>
              <w:jc w:val="both"/>
              <w:textAlignment w:val="baseline"/>
              <w:rPr>
                <w:rFonts w:ascii="Calibri" w:hAnsi="Calibri" w:cs="Calibri"/>
                <w:sz w:val="16"/>
                <w:szCs w:val="16"/>
                <w:lang w:eastAsia="ar-SA"/>
              </w:rPr>
            </w:pPr>
            <w:r>
              <w:rPr>
                <w:rFonts w:ascii="Calibri" w:hAnsi="Calibri" w:cs="Calibri"/>
                <w:sz w:val="16"/>
                <w:szCs w:val="16"/>
                <w:lang w:eastAsia="ar-SA"/>
              </w:rPr>
              <w:t>związany z przechowywaniem dokumentacji w związku ze złożonym wnioskiem lub skargą, który wynosi 25 lat od jej wytworzenia.</w:t>
            </w:r>
          </w:p>
        </w:tc>
      </w:tr>
      <w:tr w:rsidR="008C3FBF" w:rsidTr="008C3FBF">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suppressAutoHyphens/>
              <w:spacing w:line="288" w:lineRule="auto"/>
              <w:jc w:val="center"/>
              <w:textAlignment w:val="baseline"/>
              <w:rPr>
                <w:rFonts w:ascii="Calibri" w:hAnsi="Calibri" w:cs="Calibri"/>
                <w:b/>
                <w:sz w:val="16"/>
                <w:szCs w:val="16"/>
                <w:lang w:eastAsia="ar-SA"/>
              </w:rPr>
            </w:pPr>
            <w:r>
              <w:rPr>
                <w:rFonts w:ascii="Calibri" w:hAnsi="Calibri" w:cs="Calibri"/>
                <w:b/>
                <w:sz w:val="16"/>
                <w:szCs w:val="16"/>
                <w:lang w:eastAsia="ar-SA"/>
              </w:rPr>
              <w:t>Odbiorcy danych</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suppressAutoHyphens/>
              <w:spacing w:line="288" w:lineRule="auto"/>
              <w:ind w:left="29"/>
              <w:jc w:val="both"/>
              <w:textAlignment w:val="baseline"/>
              <w:rPr>
                <w:rFonts w:ascii="Calibri" w:hAnsi="Calibri" w:cs="Calibri"/>
                <w:sz w:val="16"/>
                <w:szCs w:val="16"/>
                <w:lang w:eastAsia="ar-SA"/>
              </w:rPr>
            </w:pPr>
            <w:r>
              <w:rPr>
                <w:rFonts w:ascii="Calibri" w:hAnsi="Calibri" w:cs="Calibri"/>
                <w:sz w:val="16"/>
                <w:szCs w:val="16"/>
                <w:lang w:eastAsia="ar-SA"/>
              </w:rPr>
              <w:t>Odbiorcami Pani/Pana danych osobowych mogą być organy władzy publicznej oraz podmioty wykonujące zadania publiczne lub działające na zlecenie organów władzy publicznej, w zakresie i w celach, które wynikają z przepisów powszechnie obowiązującego prawa.</w:t>
            </w:r>
          </w:p>
        </w:tc>
      </w:tr>
      <w:tr w:rsidR="008C3FBF" w:rsidTr="008C3FBF">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suppressAutoHyphens/>
              <w:spacing w:line="288" w:lineRule="auto"/>
              <w:jc w:val="center"/>
              <w:textAlignment w:val="baseline"/>
              <w:rPr>
                <w:rFonts w:ascii="Calibri" w:hAnsi="Calibri" w:cs="Calibri"/>
                <w:b/>
                <w:sz w:val="16"/>
                <w:szCs w:val="16"/>
                <w:lang w:eastAsia="ar-SA"/>
              </w:rPr>
            </w:pPr>
            <w:r>
              <w:rPr>
                <w:rFonts w:ascii="Calibri" w:hAnsi="Calibri" w:cs="Calibri"/>
                <w:b/>
                <w:sz w:val="16"/>
                <w:szCs w:val="16"/>
                <w:lang w:eastAsia="ar-SA"/>
              </w:rPr>
              <w:t>Prawa osoby, której dane dotyczą</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tabs>
                <w:tab w:val="left" w:pos="2410"/>
              </w:tabs>
              <w:suppressAutoHyphens/>
              <w:spacing w:line="288" w:lineRule="auto"/>
              <w:jc w:val="both"/>
              <w:textAlignment w:val="baseline"/>
              <w:rPr>
                <w:rFonts w:ascii="Calibri" w:hAnsi="Calibri" w:cs="Calibri"/>
                <w:sz w:val="16"/>
                <w:szCs w:val="16"/>
                <w:lang w:eastAsia="ar-SA"/>
              </w:rPr>
            </w:pPr>
            <w:r>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Pr>
                <w:rFonts w:ascii="Calibri" w:hAnsi="Calibri" w:cs="Calibri"/>
                <w:b/>
                <w:bCs/>
                <w:sz w:val="16"/>
                <w:szCs w:val="16"/>
                <w:lang w:eastAsia="ar-SA"/>
              </w:rPr>
              <w:t>Urzędu Ochrony Danych Osobowych.</w:t>
            </w:r>
          </w:p>
        </w:tc>
      </w:tr>
      <w:tr w:rsidR="008C3FBF" w:rsidTr="008C3FBF">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suppressAutoHyphens/>
              <w:spacing w:line="288" w:lineRule="auto"/>
              <w:jc w:val="center"/>
              <w:textAlignment w:val="baseline"/>
              <w:rPr>
                <w:rFonts w:ascii="Calibri" w:hAnsi="Calibri" w:cs="Calibri"/>
                <w:b/>
                <w:sz w:val="16"/>
                <w:szCs w:val="16"/>
                <w:lang w:eastAsia="ar-SA"/>
              </w:rPr>
            </w:pPr>
            <w:r>
              <w:rPr>
                <w:rFonts w:ascii="Calibri" w:hAnsi="Calibri" w:cs="Calibri"/>
                <w:b/>
                <w:sz w:val="16"/>
                <w:szCs w:val="16"/>
                <w:lang w:eastAsia="ar-SA"/>
              </w:rPr>
              <w:t>Dodatkowe informacje</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C3FBF" w:rsidRDefault="008C3FBF">
            <w:pPr>
              <w:tabs>
                <w:tab w:val="left" w:pos="2410"/>
              </w:tabs>
              <w:suppressAutoHyphens/>
              <w:spacing w:line="288" w:lineRule="auto"/>
              <w:jc w:val="both"/>
              <w:textAlignment w:val="baseline"/>
              <w:rPr>
                <w:rFonts w:ascii="Calibri" w:hAnsi="Calibri" w:cs="Calibri"/>
                <w:sz w:val="16"/>
                <w:szCs w:val="16"/>
                <w:lang w:eastAsia="ar-SA"/>
              </w:rPr>
            </w:pPr>
            <w:r>
              <w:rPr>
                <w:rFonts w:ascii="Calibri" w:hAnsi="Calibri" w:cs="Calibri"/>
                <w:sz w:val="16"/>
                <w:szCs w:val="16"/>
                <w:lang w:eastAsia="ar-SA"/>
              </w:rPr>
              <w:t>Podanie przez Panią/Pana danych osobowych ma charakter dobrowolny, jednak ich niepodanie może uniemożliwić rozpatrzenie wniosku bądź skargi. Pani/Pana dane osobowe nie będą podlegały profilowaniu jak również nie będą przekazywane do Państwa trzeciego. Więcej informacji na temat przetwarzania przez Nas Państwa danych osobowych można znaleźć na stronie www Administratora Danych.</w:t>
            </w:r>
          </w:p>
        </w:tc>
      </w:tr>
    </w:tbl>
    <w:p w:rsidR="008C3FBF" w:rsidRDefault="008C3FBF" w:rsidP="008C3FBF">
      <w:pPr>
        <w:keepNext/>
        <w:spacing w:before="240" w:after="60"/>
        <w:jc w:val="center"/>
        <w:outlineLvl w:val="0"/>
        <w:rPr>
          <w:rFonts w:ascii="Calibri" w:hAnsi="Calibri"/>
          <w:b/>
          <w:bCs/>
          <w:kern w:val="32"/>
          <w:sz w:val="18"/>
          <w:szCs w:val="24"/>
        </w:rPr>
      </w:pPr>
    </w:p>
    <w:p w:rsidR="008C3FBF" w:rsidRDefault="008C3FBF" w:rsidP="008C3FBF">
      <w:pPr>
        <w:rPr>
          <w:rFonts w:asciiTheme="minorHAnsi" w:eastAsiaTheme="minorHAnsi" w:hAnsiTheme="minorHAnsi" w:cstheme="minorBidi"/>
          <w:kern w:val="0"/>
          <w:sz w:val="22"/>
          <w:szCs w:val="22"/>
          <w:lang w:eastAsia="en-US"/>
        </w:rPr>
      </w:pPr>
    </w:p>
    <w:p w:rsidR="008C3FBF" w:rsidRDefault="008C3FBF" w:rsidP="0011595E">
      <w:pPr>
        <w:jc w:val="both"/>
        <w:rPr>
          <w:rFonts w:ascii="Arial" w:hAnsi="Arial" w:cs="Arial"/>
          <w:sz w:val="18"/>
          <w:szCs w:val="18"/>
        </w:rPr>
      </w:pPr>
      <w:bookmarkStart w:id="1" w:name="_GoBack"/>
      <w:bookmarkEnd w:id="1"/>
    </w:p>
    <w:sectPr w:rsidR="008C3FBF" w:rsidSect="00936C84">
      <w:headerReference w:type="default" r:id="rId9"/>
      <w:footerReference w:type="default" r:id="rId10"/>
      <w:pgSz w:w="11905" w:h="16837"/>
      <w:pgMar w:top="851" w:right="1273" w:bottom="1134" w:left="1418" w:header="709" w:footer="709"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470" w:rsidRDefault="00156470">
      <w:r>
        <w:separator/>
      </w:r>
    </w:p>
  </w:endnote>
  <w:endnote w:type="continuationSeparator" w:id="0">
    <w:p w:rsidR="00156470" w:rsidRDefault="0015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Univers-PL">
    <w:altName w:val="MS Mincho"/>
    <w:panose1 w:val="00000000000000000000"/>
    <w:charset w:val="80"/>
    <w:family w:val="auto"/>
    <w:notTrueType/>
    <w:pitch w:val="default"/>
    <w:sig w:usb0="00000001" w:usb1="08070000" w:usb2="00000010" w:usb3="00000000" w:csb0="00020000" w:csb1="00000000"/>
  </w:font>
  <w:font w:name="BookmanOldStyle">
    <w:altName w:val="MS Mincho"/>
    <w:panose1 w:val="00000000000000000000"/>
    <w:charset w:val="80"/>
    <w:family w:val="auto"/>
    <w:notTrueType/>
    <w:pitch w:val="default"/>
    <w:sig w:usb0="00000000" w:usb1="08070000" w:usb2="00000010" w:usb3="00000000" w:csb0="00020000" w:csb1="00000000"/>
  </w:font>
  <w:font w:name="ArialMT">
    <w:panose1 w:val="00000000000000000000"/>
    <w:charset w:val="EE"/>
    <w:family w:val="auto"/>
    <w:notTrueType/>
    <w:pitch w:val="default"/>
    <w:sig w:usb0="00000005" w:usb1="00000000" w:usb2="00000000" w:usb3="00000000" w:csb0="00000002"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BE" w:rsidRDefault="00B862BE">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470" w:rsidRDefault="00156470">
      <w:r>
        <w:separator/>
      </w:r>
    </w:p>
  </w:footnote>
  <w:footnote w:type="continuationSeparator" w:id="0">
    <w:p w:rsidR="00156470" w:rsidRDefault="00156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BE" w:rsidRDefault="00B862BE">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575D3"/>
    <w:multiLevelType w:val="hybridMultilevel"/>
    <w:tmpl w:val="37DEA3B6"/>
    <w:lvl w:ilvl="0" w:tplc="C4EAC2B2">
      <w:start w:val="1"/>
      <w:numFmt w:val="lowerLetter"/>
      <w:lvlText w:val="%1."/>
      <w:lvlJc w:val="left"/>
      <w:pPr>
        <w:ind w:left="389"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5FB560E8"/>
    <w:multiLevelType w:val="hybridMultilevel"/>
    <w:tmpl w:val="243EC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3926F21"/>
    <w:multiLevelType w:val="hybridMultilevel"/>
    <w:tmpl w:val="37DEA3B6"/>
    <w:lvl w:ilvl="0" w:tplc="C4EAC2B2">
      <w:start w:val="1"/>
      <w:numFmt w:val="lowerLetter"/>
      <w:lvlText w:val="%1."/>
      <w:lvlJc w:val="left"/>
      <w:pPr>
        <w:ind w:left="389"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docVars>
    <w:docVar w:name="ColorPos" w:val="-1"/>
    <w:docVar w:name="ColorSet" w:val="-1"/>
    <w:docVar w:name="StylePos" w:val="-1"/>
    <w:docVar w:name="StyleSet" w:val="-1"/>
  </w:docVars>
  <w:rsids>
    <w:rsidRoot w:val="00B862BE"/>
    <w:rsid w:val="00056B5C"/>
    <w:rsid w:val="00075E28"/>
    <w:rsid w:val="00081874"/>
    <w:rsid w:val="000C2AFB"/>
    <w:rsid w:val="000D219F"/>
    <w:rsid w:val="000D5DBB"/>
    <w:rsid w:val="0011595E"/>
    <w:rsid w:val="00156470"/>
    <w:rsid w:val="0017127F"/>
    <w:rsid w:val="00173916"/>
    <w:rsid w:val="00186E3F"/>
    <w:rsid w:val="001A60AF"/>
    <w:rsid w:val="001A6387"/>
    <w:rsid w:val="001A7AD5"/>
    <w:rsid w:val="001C58C6"/>
    <w:rsid w:val="001C666D"/>
    <w:rsid w:val="001D618A"/>
    <w:rsid w:val="001E5845"/>
    <w:rsid w:val="001F0C13"/>
    <w:rsid w:val="002170B2"/>
    <w:rsid w:val="0023024E"/>
    <w:rsid w:val="00267D78"/>
    <w:rsid w:val="00271F6A"/>
    <w:rsid w:val="00281FC0"/>
    <w:rsid w:val="002C7C30"/>
    <w:rsid w:val="002F0491"/>
    <w:rsid w:val="002F2706"/>
    <w:rsid w:val="003042D5"/>
    <w:rsid w:val="003308B3"/>
    <w:rsid w:val="003416C3"/>
    <w:rsid w:val="00361700"/>
    <w:rsid w:val="00377A40"/>
    <w:rsid w:val="003A0A6C"/>
    <w:rsid w:val="003B4C48"/>
    <w:rsid w:val="004222E9"/>
    <w:rsid w:val="00422ED0"/>
    <w:rsid w:val="004471D3"/>
    <w:rsid w:val="00450129"/>
    <w:rsid w:val="004A0500"/>
    <w:rsid w:val="004D77B0"/>
    <w:rsid w:val="004F150B"/>
    <w:rsid w:val="005F35EE"/>
    <w:rsid w:val="006D0292"/>
    <w:rsid w:val="0072642F"/>
    <w:rsid w:val="00760F49"/>
    <w:rsid w:val="00762F78"/>
    <w:rsid w:val="0077468D"/>
    <w:rsid w:val="00821CEB"/>
    <w:rsid w:val="0085644C"/>
    <w:rsid w:val="008B1456"/>
    <w:rsid w:val="008C3FBF"/>
    <w:rsid w:val="008C52AF"/>
    <w:rsid w:val="008F3D59"/>
    <w:rsid w:val="009050B4"/>
    <w:rsid w:val="00936C84"/>
    <w:rsid w:val="00946224"/>
    <w:rsid w:val="00946595"/>
    <w:rsid w:val="0098542F"/>
    <w:rsid w:val="009965C2"/>
    <w:rsid w:val="009A3E9A"/>
    <w:rsid w:val="00AB18B0"/>
    <w:rsid w:val="00AC673E"/>
    <w:rsid w:val="00AF63A0"/>
    <w:rsid w:val="00B3188D"/>
    <w:rsid w:val="00B51A84"/>
    <w:rsid w:val="00B6514C"/>
    <w:rsid w:val="00B74D2A"/>
    <w:rsid w:val="00B862BE"/>
    <w:rsid w:val="00BC490B"/>
    <w:rsid w:val="00BD1EE0"/>
    <w:rsid w:val="00BD4A3F"/>
    <w:rsid w:val="00BF7DCF"/>
    <w:rsid w:val="00C11EBB"/>
    <w:rsid w:val="00C339CE"/>
    <w:rsid w:val="00C90A1D"/>
    <w:rsid w:val="00D45B51"/>
    <w:rsid w:val="00D55333"/>
    <w:rsid w:val="00E1757D"/>
    <w:rsid w:val="00E641AF"/>
    <w:rsid w:val="00E9035B"/>
    <w:rsid w:val="00F401E3"/>
    <w:rsid w:val="00F404CC"/>
    <w:rsid w:val="00F94EB2"/>
    <w:rsid w:val="00FC7215"/>
    <w:rsid w:val="00FD1D31"/>
    <w:rsid w:val="00FD6E5E"/>
    <w:rsid w:val="00FF1F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D6E5E"/>
    <w:pPr>
      <w:widowControl w:val="0"/>
      <w:overflowPunct w:val="0"/>
      <w:autoSpaceDE w:val="0"/>
      <w:autoSpaceDN w:val="0"/>
      <w:adjustRightInd w:val="0"/>
    </w:pPr>
    <w:rPr>
      <w:kern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11595E"/>
    <w:rPr>
      <w:b/>
      <w:bCs/>
    </w:rPr>
  </w:style>
  <w:style w:type="character" w:styleId="Odwoaniedokomentarza">
    <w:name w:val="annotation reference"/>
    <w:rsid w:val="00F404CC"/>
    <w:rPr>
      <w:sz w:val="16"/>
      <w:szCs w:val="16"/>
    </w:rPr>
  </w:style>
  <w:style w:type="paragraph" w:styleId="Tekstkomentarza">
    <w:name w:val="annotation text"/>
    <w:basedOn w:val="Normalny"/>
    <w:link w:val="TekstkomentarzaZnak"/>
    <w:rsid w:val="00F404CC"/>
  </w:style>
  <w:style w:type="character" w:customStyle="1" w:styleId="TekstkomentarzaZnak">
    <w:name w:val="Tekst komentarza Znak"/>
    <w:link w:val="Tekstkomentarza"/>
    <w:rsid w:val="00F404CC"/>
    <w:rPr>
      <w:kern w:val="28"/>
    </w:rPr>
  </w:style>
  <w:style w:type="paragraph" w:styleId="Tematkomentarza">
    <w:name w:val="annotation subject"/>
    <w:basedOn w:val="Tekstkomentarza"/>
    <w:next w:val="Tekstkomentarza"/>
    <w:link w:val="TematkomentarzaZnak"/>
    <w:rsid w:val="00F404CC"/>
    <w:rPr>
      <w:b/>
      <w:bCs/>
    </w:rPr>
  </w:style>
  <w:style w:type="character" w:customStyle="1" w:styleId="TematkomentarzaZnak">
    <w:name w:val="Temat komentarza Znak"/>
    <w:link w:val="Tematkomentarza"/>
    <w:rsid w:val="00F404CC"/>
    <w:rPr>
      <w:b/>
      <w:bCs/>
      <w:kern w:val="28"/>
    </w:rPr>
  </w:style>
  <w:style w:type="paragraph" w:styleId="Tekstdymka">
    <w:name w:val="Balloon Text"/>
    <w:basedOn w:val="Normalny"/>
    <w:link w:val="TekstdymkaZnak"/>
    <w:rsid w:val="00F404CC"/>
    <w:rPr>
      <w:rFonts w:ascii="Tahoma" w:hAnsi="Tahoma" w:cs="Tahoma"/>
      <w:sz w:val="16"/>
      <w:szCs w:val="16"/>
    </w:rPr>
  </w:style>
  <w:style w:type="character" w:customStyle="1" w:styleId="TekstdymkaZnak">
    <w:name w:val="Tekst dymka Znak"/>
    <w:link w:val="Tekstdymka"/>
    <w:rsid w:val="00F404CC"/>
    <w:rPr>
      <w:rFonts w:ascii="Tahoma" w:hAnsi="Tahoma" w:cs="Tahoma"/>
      <w:kern w:val="28"/>
      <w:sz w:val="16"/>
      <w:szCs w:val="16"/>
    </w:rPr>
  </w:style>
  <w:style w:type="paragraph" w:styleId="Bezodstpw">
    <w:name w:val="No Spacing"/>
    <w:uiPriority w:val="1"/>
    <w:qFormat/>
    <w:rsid w:val="008F3D59"/>
    <w:rPr>
      <w:rFonts w:ascii="Calibri" w:hAnsi="Calibri"/>
      <w:sz w:val="22"/>
      <w:szCs w:val="22"/>
    </w:rPr>
  </w:style>
  <w:style w:type="character" w:styleId="Hipercze">
    <w:name w:val="Hyperlink"/>
    <w:basedOn w:val="Domylnaczcionkaakapitu"/>
    <w:uiPriority w:val="99"/>
    <w:unhideWhenUsed/>
    <w:rsid w:val="008C3F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widowControl w:val="0"/>
      <w:overflowPunct w:val="0"/>
      <w:autoSpaceDE w:val="0"/>
      <w:autoSpaceDN w:val="0"/>
      <w:adjustRightInd w:val="0"/>
    </w:pPr>
    <w:rPr>
      <w:kern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11595E"/>
    <w:rPr>
      <w:b/>
      <w:bCs/>
    </w:rPr>
  </w:style>
  <w:style w:type="character" w:styleId="Odwoaniedokomentarza">
    <w:name w:val="annotation reference"/>
    <w:rsid w:val="00F404CC"/>
    <w:rPr>
      <w:sz w:val="16"/>
      <w:szCs w:val="16"/>
    </w:rPr>
  </w:style>
  <w:style w:type="paragraph" w:styleId="Tekstkomentarza">
    <w:name w:val="annotation text"/>
    <w:basedOn w:val="Normalny"/>
    <w:link w:val="TekstkomentarzaZnak"/>
    <w:rsid w:val="00F404CC"/>
  </w:style>
  <w:style w:type="character" w:customStyle="1" w:styleId="TekstkomentarzaZnak">
    <w:name w:val="Tekst komentarza Znak"/>
    <w:link w:val="Tekstkomentarza"/>
    <w:rsid w:val="00F404CC"/>
    <w:rPr>
      <w:kern w:val="28"/>
    </w:rPr>
  </w:style>
  <w:style w:type="paragraph" w:styleId="Tematkomentarza">
    <w:name w:val="annotation subject"/>
    <w:basedOn w:val="Tekstkomentarza"/>
    <w:next w:val="Tekstkomentarza"/>
    <w:link w:val="TematkomentarzaZnak"/>
    <w:rsid w:val="00F404CC"/>
    <w:rPr>
      <w:b/>
      <w:bCs/>
    </w:rPr>
  </w:style>
  <w:style w:type="character" w:customStyle="1" w:styleId="TematkomentarzaZnak">
    <w:name w:val="Temat komentarza Znak"/>
    <w:link w:val="Tematkomentarza"/>
    <w:rsid w:val="00F404CC"/>
    <w:rPr>
      <w:b/>
      <w:bCs/>
      <w:kern w:val="28"/>
    </w:rPr>
  </w:style>
  <w:style w:type="paragraph" w:styleId="Tekstdymka">
    <w:name w:val="Balloon Text"/>
    <w:basedOn w:val="Normalny"/>
    <w:link w:val="TekstdymkaZnak"/>
    <w:rsid w:val="00F404CC"/>
    <w:rPr>
      <w:rFonts w:ascii="Tahoma" w:hAnsi="Tahoma" w:cs="Tahoma"/>
      <w:sz w:val="16"/>
      <w:szCs w:val="16"/>
    </w:rPr>
  </w:style>
  <w:style w:type="character" w:customStyle="1" w:styleId="TekstdymkaZnak">
    <w:name w:val="Tekst dymka Znak"/>
    <w:link w:val="Tekstdymka"/>
    <w:rsid w:val="00F404CC"/>
    <w:rPr>
      <w:rFonts w:ascii="Tahoma" w:hAnsi="Tahoma" w:cs="Tahoma"/>
      <w:kern w:val="28"/>
      <w:sz w:val="16"/>
      <w:szCs w:val="16"/>
    </w:rPr>
  </w:style>
  <w:style w:type="paragraph" w:styleId="Bezodstpw">
    <w:name w:val="No Spacing"/>
    <w:uiPriority w:val="1"/>
    <w:qFormat/>
    <w:rsid w:val="008F3D5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85082">
      <w:bodyDiv w:val="1"/>
      <w:marLeft w:val="0"/>
      <w:marRight w:val="0"/>
      <w:marTop w:val="0"/>
      <w:marBottom w:val="0"/>
      <w:divBdr>
        <w:top w:val="none" w:sz="0" w:space="0" w:color="auto"/>
        <w:left w:val="none" w:sz="0" w:space="0" w:color="auto"/>
        <w:bottom w:val="none" w:sz="0" w:space="0" w:color="auto"/>
        <w:right w:val="none" w:sz="0" w:space="0" w:color="auto"/>
      </w:divBdr>
    </w:div>
    <w:div w:id="14251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zd.kepno.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588</Words>
  <Characters>4300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dc:creator>
  <cp:lastModifiedBy>Magdalena Lewicka-Cebula</cp:lastModifiedBy>
  <cp:revision>12</cp:revision>
  <dcterms:created xsi:type="dcterms:W3CDTF">2013-07-17T09:51:00Z</dcterms:created>
  <dcterms:modified xsi:type="dcterms:W3CDTF">2024-11-18T12:50:00Z</dcterms:modified>
</cp:coreProperties>
</file>